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1E8FFEA2" w14:textId="5E2C1783" w:rsidR="0035531B" w:rsidRDefault="0035531B" w:rsidP="00EB46E5">
      <w:pPr>
        <w:pStyle w:val="Titul2"/>
      </w:pPr>
      <w:r w:rsidRPr="00222250">
        <w:t>„</w:t>
      </w:r>
      <w:r w:rsidR="00222250" w:rsidRPr="00222250">
        <w:t xml:space="preserve">Rekonstrukce mostu v km 26,000 trati </w:t>
      </w:r>
      <w:proofErr w:type="gramStart"/>
      <w:r w:rsidR="00222250" w:rsidRPr="00222250">
        <w:t>Kaštice - Kadaň</w:t>
      </w:r>
      <w:proofErr w:type="gramEnd"/>
      <w:r w:rsidRPr="00222250">
        <w:t>“</w:t>
      </w:r>
    </w:p>
    <w:p w14:paraId="152849FF" w14:textId="77777777" w:rsidR="00AD0C7B" w:rsidRPr="006C2343" w:rsidRDefault="00AD0C7B" w:rsidP="00EB46E5">
      <w:pPr>
        <w:pStyle w:val="Titul2"/>
      </w:pPr>
    </w:p>
    <w:p w14:paraId="45AB7781" w14:textId="1D78A2EC" w:rsidR="00F46EA7" w:rsidRDefault="00F46EA7" w:rsidP="00F46EA7">
      <w:pPr>
        <w:pStyle w:val="Text1-1"/>
        <w:numPr>
          <w:ilvl w:val="0"/>
          <w:numId w:val="0"/>
        </w:numPr>
        <w:tabs>
          <w:tab w:val="left" w:pos="708"/>
        </w:tabs>
        <w:ind w:left="737" w:hanging="737"/>
      </w:pPr>
      <w:r>
        <w:t xml:space="preserve">Č.j. </w:t>
      </w:r>
      <w:r w:rsidR="00F44BD4" w:rsidRPr="00F44BD4">
        <w:t>26957/2023-SŽ-SSZ-OVZ</w:t>
      </w:r>
    </w:p>
    <w:p w14:paraId="5E146EB9" w14:textId="46A0DB1B" w:rsidR="00826B7B" w:rsidRDefault="00826B7B" w:rsidP="006C2343">
      <w:pPr>
        <w:pStyle w:val="Titul2"/>
      </w:pPr>
    </w:p>
    <w:p w14:paraId="5850C8DF" w14:textId="77777777" w:rsidR="00545573" w:rsidRDefault="00545573" w:rsidP="006C2343">
      <w:pPr>
        <w:pStyle w:val="Titul2"/>
      </w:pPr>
    </w:p>
    <w:p w14:paraId="0F7EF276" w14:textId="77777777" w:rsidR="00545573" w:rsidRDefault="00545573" w:rsidP="006C2343">
      <w:pPr>
        <w:pStyle w:val="Titul2"/>
      </w:pPr>
    </w:p>
    <w:p w14:paraId="69813814" w14:textId="77777777" w:rsidR="00545573" w:rsidRDefault="00545573" w:rsidP="006C2343">
      <w:pPr>
        <w:pStyle w:val="Titul2"/>
      </w:pPr>
    </w:p>
    <w:p w14:paraId="50F4F20A" w14:textId="77777777" w:rsidR="00545573" w:rsidRDefault="00545573" w:rsidP="006C2343">
      <w:pPr>
        <w:pStyle w:val="Titul2"/>
      </w:pPr>
    </w:p>
    <w:p w14:paraId="03B87F74" w14:textId="77777777" w:rsidR="00545573" w:rsidRDefault="00545573" w:rsidP="006C2343">
      <w:pPr>
        <w:pStyle w:val="Titul2"/>
      </w:pPr>
    </w:p>
    <w:p w14:paraId="506FA451" w14:textId="77777777" w:rsidR="00545573" w:rsidRDefault="00545573"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051B6C6D" w14:textId="7675ED98" w:rsidR="00BD7E91" w:rsidRDefault="00BD7E91" w:rsidP="00FE4333">
      <w:pPr>
        <w:pStyle w:val="Nadpisbezsl1-1"/>
      </w:pPr>
      <w:r>
        <w:t>Obsah</w:t>
      </w:r>
      <w:r w:rsidR="00887F36">
        <w:t xml:space="preserve"> </w:t>
      </w:r>
    </w:p>
    <w:p w14:paraId="6FBE0FDB" w14:textId="701A3253" w:rsidR="002951E9"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50262318" w:history="1">
        <w:r w:rsidR="002951E9" w:rsidRPr="00B9640E">
          <w:rPr>
            <w:rStyle w:val="Hypertextovodkaz"/>
          </w:rPr>
          <w:t>1.</w:t>
        </w:r>
        <w:r w:rsidR="002951E9">
          <w:rPr>
            <w:rFonts w:eastAsiaTheme="minorEastAsia"/>
            <w:caps w:val="0"/>
            <w:noProof/>
            <w:sz w:val="22"/>
            <w:szCs w:val="22"/>
            <w:lang w:eastAsia="cs-CZ"/>
          </w:rPr>
          <w:tab/>
        </w:r>
        <w:r w:rsidR="002951E9" w:rsidRPr="00B9640E">
          <w:rPr>
            <w:rStyle w:val="Hypertextovodkaz"/>
          </w:rPr>
          <w:t>ÚVODNÍ USTANOVENÍ</w:t>
        </w:r>
        <w:r w:rsidR="002951E9">
          <w:rPr>
            <w:noProof/>
            <w:webHidden/>
          </w:rPr>
          <w:tab/>
        </w:r>
        <w:r w:rsidR="002951E9">
          <w:rPr>
            <w:noProof/>
            <w:webHidden/>
          </w:rPr>
          <w:fldChar w:fldCharType="begin"/>
        </w:r>
        <w:r w:rsidR="002951E9">
          <w:rPr>
            <w:noProof/>
            <w:webHidden/>
          </w:rPr>
          <w:instrText xml:space="preserve"> PAGEREF _Toc150262318 \h </w:instrText>
        </w:r>
        <w:r w:rsidR="002951E9">
          <w:rPr>
            <w:noProof/>
            <w:webHidden/>
          </w:rPr>
        </w:r>
        <w:r w:rsidR="002951E9">
          <w:rPr>
            <w:noProof/>
            <w:webHidden/>
          </w:rPr>
          <w:fldChar w:fldCharType="separate"/>
        </w:r>
        <w:r w:rsidR="00ED63BD">
          <w:rPr>
            <w:noProof/>
            <w:webHidden/>
          </w:rPr>
          <w:t>3</w:t>
        </w:r>
        <w:r w:rsidR="002951E9">
          <w:rPr>
            <w:noProof/>
            <w:webHidden/>
          </w:rPr>
          <w:fldChar w:fldCharType="end"/>
        </w:r>
      </w:hyperlink>
    </w:p>
    <w:p w14:paraId="69732B6F" w14:textId="28DAF1B0" w:rsidR="002951E9" w:rsidRDefault="00000000">
      <w:pPr>
        <w:pStyle w:val="Obsah1"/>
        <w:rPr>
          <w:rFonts w:eastAsiaTheme="minorEastAsia"/>
          <w:caps w:val="0"/>
          <w:noProof/>
          <w:sz w:val="22"/>
          <w:szCs w:val="22"/>
          <w:lang w:eastAsia="cs-CZ"/>
        </w:rPr>
      </w:pPr>
      <w:hyperlink w:anchor="_Toc150262319" w:history="1">
        <w:r w:rsidR="002951E9" w:rsidRPr="00B9640E">
          <w:rPr>
            <w:rStyle w:val="Hypertextovodkaz"/>
          </w:rPr>
          <w:t>2.</w:t>
        </w:r>
        <w:r w:rsidR="002951E9">
          <w:rPr>
            <w:rFonts w:eastAsiaTheme="minorEastAsia"/>
            <w:caps w:val="0"/>
            <w:noProof/>
            <w:sz w:val="22"/>
            <w:szCs w:val="22"/>
            <w:lang w:eastAsia="cs-CZ"/>
          </w:rPr>
          <w:tab/>
        </w:r>
        <w:r w:rsidR="002951E9" w:rsidRPr="00B9640E">
          <w:rPr>
            <w:rStyle w:val="Hypertextovodkaz"/>
          </w:rPr>
          <w:t>IDENTIFIKAČNÍ ÚDAJE ZADAVATELE</w:t>
        </w:r>
        <w:r w:rsidR="002951E9">
          <w:rPr>
            <w:noProof/>
            <w:webHidden/>
          </w:rPr>
          <w:tab/>
        </w:r>
        <w:r w:rsidR="002951E9">
          <w:rPr>
            <w:noProof/>
            <w:webHidden/>
          </w:rPr>
          <w:fldChar w:fldCharType="begin"/>
        </w:r>
        <w:r w:rsidR="002951E9">
          <w:rPr>
            <w:noProof/>
            <w:webHidden/>
          </w:rPr>
          <w:instrText xml:space="preserve"> PAGEREF _Toc150262319 \h </w:instrText>
        </w:r>
        <w:r w:rsidR="002951E9">
          <w:rPr>
            <w:noProof/>
            <w:webHidden/>
          </w:rPr>
        </w:r>
        <w:r w:rsidR="002951E9">
          <w:rPr>
            <w:noProof/>
            <w:webHidden/>
          </w:rPr>
          <w:fldChar w:fldCharType="separate"/>
        </w:r>
        <w:r w:rsidR="00ED63BD">
          <w:rPr>
            <w:noProof/>
            <w:webHidden/>
          </w:rPr>
          <w:t>3</w:t>
        </w:r>
        <w:r w:rsidR="002951E9">
          <w:rPr>
            <w:noProof/>
            <w:webHidden/>
          </w:rPr>
          <w:fldChar w:fldCharType="end"/>
        </w:r>
      </w:hyperlink>
    </w:p>
    <w:p w14:paraId="02562A4E" w14:textId="50F11AC2" w:rsidR="002951E9" w:rsidRDefault="00000000">
      <w:pPr>
        <w:pStyle w:val="Obsah1"/>
        <w:rPr>
          <w:rFonts w:eastAsiaTheme="minorEastAsia"/>
          <w:caps w:val="0"/>
          <w:noProof/>
          <w:sz w:val="22"/>
          <w:szCs w:val="22"/>
          <w:lang w:eastAsia="cs-CZ"/>
        </w:rPr>
      </w:pPr>
      <w:hyperlink w:anchor="_Toc150262320" w:history="1">
        <w:r w:rsidR="002951E9" w:rsidRPr="00B9640E">
          <w:rPr>
            <w:rStyle w:val="Hypertextovodkaz"/>
          </w:rPr>
          <w:t>3.</w:t>
        </w:r>
        <w:r w:rsidR="002951E9">
          <w:rPr>
            <w:rFonts w:eastAsiaTheme="minorEastAsia"/>
            <w:caps w:val="0"/>
            <w:noProof/>
            <w:sz w:val="22"/>
            <w:szCs w:val="22"/>
            <w:lang w:eastAsia="cs-CZ"/>
          </w:rPr>
          <w:tab/>
        </w:r>
        <w:r w:rsidR="002951E9" w:rsidRPr="00B9640E">
          <w:rPr>
            <w:rStyle w:val="Hypertextovodkaz"/>
          </w:rPr>
          <w:t>KOMUNIKACE MEZI ZADAVATELEM a DODAVATELEM</w:t>
        </w:r>
        <w:r w:rsidR="002951E9">
          <w:rPr>
            <w:noProof/>
            <w:webHidden/>
          </w:rPr>
          <w:tab/>
        </w:r>
        <w:r w:rsidR="002951E9">
          <w:rPr>
            <w:noProof/>
            <w:webHidden/>
          </w:rPr>
          <w:fldChar w:fldCharType="begin"/>
        </w:r>
        <w:r w:rsidR="002951E9">
          <w:rPr>
            <w:noProof/>
            <w:webHidden/>
          </w:rPr>
          <w:instrText xml:space="preserve"> PAGEREF _Toc150262320 \h </w:instrText>
        </w:r>
        <w:r w:rsidR="002951E9">
          <w:rPr>
            <w:noProof/>
            <w:webHidden/>
          </w:rPr>
        </w:r>
        <w:r w:rsidR="002951E9">
          <w:rPr>
            <w:noProof/>
            <w:webHidden/>
          </w:rPr>
          <w:fldChar w:fldCharType="separate"/>
        </w:r>
        <w:r w:rsidR="00ED63BD">
          <w:rPr>
            <w:noProof/>
            <w:webHidden/>
          </w:rPr>
          <w:t>4</w:t>
        </w:r>
        <w:r w:rsidR="002951E9">
          <w:rPr>
            <w:noProof/>
            <w:webHidden/>
          </w:rPr>
          <w:fldChar w:fldCharType="end"/>
        </w:r>
      </w:hyperlink>
    </w:p>
    <w:p w14:paraId="3EA191CE" w14:textId="27900771" w:rsidR="002951E9" w:rsidRDefault="00000000">
      <w:pPr>
        <w:pStyle w:val="Obsah1"/>
        <w:rPr>
          <w:rFonts w:eastAsiaTheme="minorEastAsia"/>
          <w:caps w:val="0"/>
          <w:noProof/>
          <w:sz w:val="22"/>
          <w:szCs w:val="22"/>
          <w:lang w:eastAsia="cs-CZ"/>
        </w:rPr>
      </w:pPr>
      <w:hyperlink w:anchor="_Toc150262321" w:history="1">
        <w:r w:rsidR="002951E9" w:rsidRPr="00B9640E">
          <w:rPr>
            <w:rStyle w:val="Hypertextovodkaz"/>
          </w:rPr>
          <w:t>4.</w:t>
        </w:r>
        <w:r w:rsidR="002951E9">
          <w:rPr>
            <w:rFonts w:eastAsiaTheme="minorEastAsia"/>
            <w:caps w:val="0"/>
            <w:noProof/>
            <w:sz w:val="22"/>
            <w:szCs w:val="22"/>
            <w:lang w:eastAsia="cs-CZ"/>
          </w:rPr>
          <w:tab/>
        </w:r>
        <w:r w:rsidR="002951E9" w:rsidRPr="00B9640E">
          <w:rPr>
            <w:rStyle w:val="Hypertextovodkaz"/>
          </w:rPr>
          <w:t>ÚČEL A PŘEDMĚT PLNĚNÍ VEŘEJNÉ ZAKÁZKY</w:t>
        </w:r>
        <w:r w:rsidR="002951E9">
          <w:rPr>
            <w:noProof/>
            <w:webHidden/>
          </w:rPr>
          <w:tab/>
        </w:r>
        <w:r w:rsidR="002951E9">
          <w:rPr>
            <w:noProof/>
            <w:webHidden/>
          </w:rPr>
          <w:fldChar w:fldCharType="begin"/>
        </w:r>
        <w:r w:rsidR="002951E9">
          <w:rPr>
            <w:noProof/>
            <w:webHidden/>
          </w:rPr>
          <w:instrText xml:space="preserve"> PAGEREF _Toc150262321 \h </w:instrText>
        </w:r>
        <w:r w:rsidR="002951E9">
          <w:rPr>
            <w:noProof/>
            <w:webHidden/>
          </w:rPr>
        </w:r>
        <w:r w:rsidR="002951E9">
          <w:rPr>
            <w:noProof/>
            <w:webHidden/>
          </w:rPr>
          <w:fldChar w:fldCharType="separate"/>
        </w:r>
        <w:r w:rsidR="00ED63BD">
          <w:rPr>
            <w:noProof/>
            <w:webHidden/>
          </w:rPr>
          <w:t>4</w:t>
        </w:r>
        <w:r w:rsidR="002951E9">
          <w:rPr>
            <w:noProof/>
            <w:webHidden/>
          </w:rPr>
          <w:fldChar w:fldCharType="end"/>
        </w:r>
      </w:hyperlink>
    </w:p>
    <w:p w14:paraId="576370C4" w14:textId="7CFCFA00" w:rsidR="002951E9" w:rsidRDefault="00000000">
      <w:pPr>
        <w:pStyle w:val="Obsah1"/>
        <w:rPr>
          <w:rFonts w:eastAsiaTheme="minorEastAsia"/>
          <w:caps w:val="0"/>
          <w:noProof/>
          <w:sz w:val="22"/>
          <w:szCs w:val="22"/>
          <w:lang w:eastAsia="cs-CZ"/>
        </w:rPr>
      </w:pPr>
      <w:hyperlink w:anchor="_Toc150262322" w:history="1">
        <w:r w:rsidR="002951E9" w:rsidRPr="00B9640E">
          <w:rPr>
            <w:rStyle w:val="Hypertextovodkaz"/>
          </w:rPr>
          <w:t>5.</w:t>
        </w:r>
        <w:r w:rsidR="002951E9">
          <w:rPr>
            <w:rFonts w:eastAsiaTheme="minorEastAsia"/>
            <w:caps w:val="0"/>
            <w:noProof/>
            <w:sz w:val="22"/>
            <w:szCs w:val="22"/>
            <w:lang w:eastAsia="cs-CZ"/>
          </w:rPr>
          <w:tab/>
        </w:r>
        <w:r w:rsidR="002951E9" w:rsidRPr="00B9640E">
          <w:rPr>
            <w:rStyle w:val="Hypertextovodkaz"/>
          </w:rPr>
          <w:t>ZDROJE FINANCOVÁNÍ A PŘEDPOKLÁDANÁ HODNOTA VEŘEJNÉ ZAKÁZKY</w:t>
        </w:r>
        <w:r w:rsidR="002951E9">
          <w:rPr>
            <w:noProof/>
            <w:webHidden/>
          </w:rPr>
          <w:tab/>
        </w:r>
        <w:r w:rsidR="002951E9">
          <w:rPr>
            <w:noProof/>
            <w:webHidden/>
          </w:rPr>
          <w:fldChar w:fldCharType="begin"/>
        </w:r>
        <w:r w:rsidR="002951E9">
          <w:rPr>
            <w:noProof/>
            <w:webHidden/>
          </w:rPr>
          <w:instrText xml:space="preserve"> PAGEREF _Toc150262322 \h </w:instrText>
        </w:r>
        <w:r w:rsidR="002951E9">
          <w:rPr>
            <w:noProof/>
            <w:webHidden/>
          </w:rPr>
        </w:r>
        <w:r w:rsidR="002951E9">
          <w:rPr>
            <w:noProof/>
            <w:webHidden/>
          </w:rPr>
          <w:fldChar w:fldCharType="separate"/>
        </w:r>
        <w:r w:rsidR="00ED63BD">
          <w:rPr>
            <w:noProof/>
            <w:webHidden/>
          </w:rPr>
          <w:t>4</w:t>
        </w:r>
        <w:r w:rsidR="002951E9">
          <w:rPr>
            <w:noProof/>
            <w:webHidden/>
          </w:rPr>
          <w:fldChar w:fldCharType="end"/>
        </w:r>
      </w:hyperlink>
    </w:p>
    <w:p w14:paraId="1CE9F362" w14:textId="48287BD9" w:rsidR="002951E9" w:rsidRDefault="00000000">
      <w:pPr>
        <w:pStyle w:val="Obsah1"/>
        <w:rPr>
          <w:rFonts w:eastAsiaTheme="minorEastAsia"/>
          <w:caps w:val="0"/>
          <w:noProof/>
          <w:sz w:val="22"/>
          <w:szCs w:val="22"/>
          <w:lang w:eastAsia="cs-CZ"/>
        </w:rPr>
      </w:pPr>
      <w:hyperlink w:anchor="_Toc150262323" w:history="1">
        <w:r w:rsidR="002951E9" w:rsidRPr="00B9640E">
          <w:rPr>
            <w:rStyle w:val="Hypertextovodkaz"/>
          </w:rPr>
          <w:t>6.</w:t>
        </w:r>
        <w:r w:rsidR="002951E9">
          <w:rPr>
            <w:rFonts w:eastAsiaTheme="minorEastAsia"/>
            <w:caps w:val="0"/>
            <w:noProof/>
            <w:sz w:val="22"/>
            <w:szCs w:val="22"/>
            <w:lang w:eastAsia="cs-CZ"/>
          </w:rPr>
          <w:tab/>
        </w:r>
        <w:r w:rsidR="002951E9" w:rsidRPr="00B9640E">
          <w:rPr>
            <w:rStyle w:val="Hypertextovodkaz"/>
          </w:rPr>
          <w:t>OBSAH ZADÁVACÍ DOKUMENTACE</w:t>
        </w:r>
        <w:r w:rsidR="002951E9">
          <w:rPr>
            <w:noProof/>
            <w:webHidden/>
          </w:rPr>
          <w:tab/>
        </w:r>
        <w:r w:rsidR="002951E9">
          <w:rPr>
            <w:noProof/>
            <w:webHidden/>
          </w:rPr>
          <w:fldChar w:fldCharType="begin"/>
        </w:r>
        <w:r w:rsidR="002951E9">
          <w:rPr>
            <w:noProof/>
            <w:webHidden/>
          </w:rPr>
          <w:instrText xml:space="preserve"> PAGEREF _Toc150262323 \h </w:instrText>
        </w:r>
        <w:r w:rsidR="002951E9">
          <w:rPr>
            <w:noProof/>
            <w:webHidden/>
          </w:rPr>
        </w:r>
        <w:r w:rsidR="002951E9">
          <w:rPr>
            <w:noProof/>
            <w:webHidden/>
          </w:rPr>
          <w:fldChar w:fldCharType="separate"/>
        </w:r>
        <w:r w:rsidR="00ED63BD">
          <w:rPr>
            <w:noProof/>
            <w:webHidden/>
          </w:rPr>
          <w:t>5</w:t>
        </w:r>
        <w:r w:rsidR="002951E9">
          <w:rPr>
            <w:noProof/>
            <w:webHidden/>
          </w:rPr>
          <w:fldChar w:fldCharType="end"/>
        </w:r>
      </w:hyperlink>
    </w:p>
    <w:p w14:paraId="562ACAD2" w14:textId="04F3FF42" w:rsidR="002951E9" w:rsidRDefault="00000000">
      <w:pPr>
        <w:pStyle w:val="Obsah1"/>
        <w:rPr>
          <w:rFonts w:eastAsiaTheme="minorEastAsia"/>
          <w:caps w:val="0"/>
          <w:noProof/>
          <w:sz w:val="22"/>
          <w:szCs w:val="22"/>
          <w:lang w:eastAsia="cs-CZ"/>
        </w:rPr>
      </w:pPr>
      <w:hyperlink w:anchor="_Toc150262324" w:history="1">
        <w:r w:rsidR="002951E9" w:rsidRPr="00B9640E">
          <w:rPr>
            <w:rStyle w:val="Hypertextovodkaz"/>
          </w:rPr>
          <w:t>7.</w:t>
        </w:r>
        <w:r w:rsidR="002951E9">
          <w:rPr>
            <w:rFonts w:eastAsiaTheme="minorEastAsia"/>
            <w:caps w:val="0"/>
            <w:noProof/>
            <w:sz w:val="22"/>
            <w:szCs w:val="22"/>
            <w:lang w:eastAsia="cs-CZ"/>
          </w:rPr>
          <w:tab/>
        </w:r>
        <w:r w:rsidR="002951E9" w:rsidRPr="00B9640E">
          <w:rPr>
            <w:rStyle w:val="Hypertextovodkaz"/>
          </w:rPr>
          <w:t>VYSVĚTLENÍ, ZMĚNY A DOPLNĚNÍ ZADÁVACÍ DOKUMENTACE</w:t>
        </w:r>
        <w:r w:rsidR="002951E9">
          <w:rPr>
            <w:noProof/>
            <w:webHidden/>
          </w:rPr>
          <w:tab/>
        </w:r>
        <w:r w:rsidR="002951E9">
          <w:rPr>
            <w:noProof/>
            <w:webHidden/>
          </w:rPr>
          <w:fldChar w:fldCharType="begin"/>
        </w:r>
        <w:r w:rsidR="002951E9">
          <w:rPr>
            <w:noProof/>
            <w:webHidden/>
          </w:rPr>
          <w:instrText xml:space="preserve"> PAGEREF _Toc150262324 \h </w:instrText>
        </w:r>
        <w:r w:rsidR="002951E9">
          <w:rPr>
            <w:noProof/>
            <w:webHidden/>
          </w:rPr>
        </w:r>
        <w:r w:rsidR="002951E9">
          <w:rPr>
            <w:noProof/>
            <w:webHidden/>
          </w:rPr>
          <w:fldChar w:fldCharType="separate"/>
        </w:r>
        <w:r w:rsidR="00ED63BD">
          <w:rPr>
            <w:noProof/>
            <w:webHidden/>
          </w:rPr>
          <w:t>5</w:t>
        </w:r>
        <w:r w:rsidR="002951E9">
          <w:rPr>
            <w:noProof/>
            <w:webHidden/>
          </w:rPr>
          <w:fldChar w:fldCharType="end"/>
        </w:r>
      </w:hyperlink>
    </w:p>
    <w:p w14:paraId="42B3BA6C" w14:textId="12D5B9DC" w:rsidR="002951E9" w:rsidRDefault="00000000">
      <w:pPr>
        <w:pStyle w:val="Obsah1"/>
        <w:rPr>
          <w:rFonts w:eastAsiaTheme="minorEastAsia"/>
          <w:caps w:val="0"/>
          <w:noProof/>
          <w:sz w:val="22"/>
          <w:szCs w:val="22"/>
          <w:lang w:eastAsia="cs-CZ"/>
        </w:rPr>
      </w:pPr>
      <w:hyperlink w:anchor="_Toc150262325" w:history="1">
        <w:r w:rsidR="002951E9" w:rsidRPr="00B9640E">
          <w:rPr>
            <w:rStyle w:val="Hypertextovodkaz"/>
          </w:rPr>
          <w:t>8.</w:t>
        </w:r>
        <w:r w:rsidR="002951E9">
          <w:rPr>
            <w:rFonts w:eastAsiaTheme="minorEastAsia"/>
            <w:caps w:val="0"/>
            <w:noProof/>
            <w:sz w:val="22"/>
            <w:szCs w:val="22"/>
            <w:lang w:eastAsia="cs-CZ"/>
          </w:rPr>
          <w:tab/>
        </w:r>
        <w:r w:rsidR="002951E9" w:rsidRPr="00B9640E">
          <w:rPr>
            <w:rStyle w:val="Hypertextovodkaz"/>
          </w:rPr>
          <w:t>POŽADAVKY ZADAVATELE NA KVALIFIKACI</w:t>
        </w:r>
        <w:r w:rsidR="002951E9">
          <w:rPr>
            <w:noProof/>
            <w:webHidden/>
          </w:rPr>
          <w:tab/>
        </w:r>
        <w:r w:rsidR="002951E9">
          <w:rPr>
            <w:noProof/>
            <w:webHidden/>
          </w:rPr>
          <w:fldChar w:fldCharType="begin"/>
        </w:r>
        <w:r w:rsidR="002951E9">
          <w:rPr>
            <w:noProof/>
            <w:webHidden/>
          </w:rPr>
          <w:instrText xml:space="preserve"> PAGEREF _Toc150262325 \h </w:instrText>
        </w:r>
        <w:r w:rsidR="002951E9">
          <w:rPr>
            <w:noProof/>
            <w:webHidden/>
          </w:rPr>
        </w:r>
        <w:r w:rsidR="002951E9">
          <w:rPr>
            <w:noProof/>
            <w:webHidden/>
          </w:rPr>
          <w:fldChar w:fldCharType="separate"/>
        </w:r>
        <w:r w:rsidR="00ED63BD">
          <w:rPr>
            <w:noProof/>
            <w:webHidden/>
          </w:rPr>
          <w:t>6</w:t>
        </w:r>
        <w:r w:rsidR="002951E9">
          <w:rPr>
            <w:noProof/>
            <w:webHidden/>
          </w:rPr>
          <w:fldChar w:fldCharType="end"/>
        </w:r>
      </w:hyperlink>
    </w:p>
    <w:p w14:paraId="04039CCD" w14:textId="6024706F" w:rsidR="002951E9" w:rsidRDefault="00000000">
      <w:pPr>
        <w:pStyle w:val="Obsah1"/>
        <w:rPr>
          <w:rFonts w:eastAsiaTheme="minorEastAsia"/>
          <w:caps w:val="0"/>
          <w:noProof/>
          <w:sz w:val="22"/>
          <w:szCs w:val="22"/>
          <w:lang w:eastAsia="cs-CZ"/>
        </w:rPr>
      </w:pPr>
      <w:hyperlink w:anchor="_Toc150262326" w:history="1">
        <w:r w:rsidR="002951E9" w:rsidRPr="00B9640E">
          <w:rPr>
            <w:rStyle w:val="Hypertextovodkaz"/>
          </w:rPr>
          <w:t>9.</w:t>
        </w:r>
        <w:r w:rsidR="002951E9">
          <w:rPr>
            <w:rFonts w:eastAsiaTheme="minorEastAsia"/>
            <w:caps w:val="0"/>
            <w:noProof/>
            <w:sz w:val="22"/>
            <w:szCs w:val="22"/>
            <w:lang w:eastAsia="cs-CZ"/>
          </w:rPr>
          <w:tab/>
        </w:r>
        <w:r w:rsidR="002951E9" w:rsidRPr="00B9640E">
          <w:rPr>
            <w:rStyle w:val="Hypertextovodkaz"/>
          </w:rPr>
          <w:t>DALŠÍ INFORMACE/DOKUMENTY PŘEDKLÁDANÉ DODAVATELEM V NABÍDCE</w:t>
        </w:r>
        <w:r w:rsidR="002951E9">
          <w:rPr>
            <w:noProof/>
            <w:webHidden/>
          </w:rPr>
          <w:tab/>
        </w:r>
        <w:r w:rsidR="002951E9">
          <w:rPr>
            <w:noProof/>
            <w:webHidden/>
          </w:rPr>
          <w:fldChar w:fldCharType="begin"/>
        </w:r>
        <w:r w:rsidR="002951E9">
          <w:rPr>
            <w:noProof/>
            <w:webHidden/>
          </w:rPr>
          <w:instrText xml:space="preserve"> PAGEREF _Toc150262326 \h </w:instrText>
        </w:r>
        <w:r w:rsidR="002951E9">
          <w:rPr>
            <w:noProof/>
            <w:webHidden/>
          </w:rPr>
        </w:r>
        <w:r w:rsidR="002951E9">
          <w:rPr>
            <w:noProof/>
            <w:webHidden/>
          </w:rPr>
          <w:fldChar w:fldCharType="separate"/>
        </w:r>
        <w:r w:rsidR="00ED63BD">
          <w:rPr>
            <w:noProof/>
            <w:webHidden/>
          </w:rPr>
          <w:t>16</w:t>
        </w:r>
        <w:r w:rsidR="002951E9">
          <w:rPr>
            <w:noProof/>
            <w:webHidden/>
          </w:rPr>
          <w:fldChar w:fldCharType="end"/>
        </w:r>
      </w:hyperlink>
    </w:p>
    <w:p w14:paraId="19A3169A" w14:textId="4D70BFE5" w:rsidR="002951E9" w:rsidRDefault="00000000">
      <w:pPr>
        <w:pStyle w:val="Obsah1"/>
        <w:rPr>
          <w:rFonts w:eastAsiaTheme="minorEastAsia"/>
          <w:caps w:val="0"/>
          <w:noProof/>
          <w:sz w:val="22"/>
          <w:szCs w:val="22"/>
          <w:lang w:eastAsia="cs-CZ"/>
        </w:rPr>
      </w:pPr>
      <w:hyperlink w:anchor="_Toc150262327" w:history="1">
        <w:r w:rsidR="002951E9" w:rsidRPr="00B9640E">
          <w:rPr>
            <w:rStyle w:val="Hypertextovodkaz"/>
          </w:rPr>
          <w:t>10.</w:t>
        </w:r>
        <w:r w:rsidR="002951E9">
          <w:rPr>
            <w:rFonts w:eastAsiaTheme="minorEastAsia"/>
            <w:caps w:val="0"/>
            <w:noProof/>
            <w:sz w:val="22"/>
            <w:szCs w:val="22"/>
            <w:lang w:eastAsia="cs-CZ"/>
          </w:rPr>
          <w:tab/>
        </w:r>
        <w:r w:rsidR="002951E9" w:rsidRPr="00B9640E">
          <w:rPr>
            <w:rStyle w:val="Hypertextovodkaz"/>
          </w:rPr>
          <w:t>PROHLÍDKA MÍSTA PLNĚNÍ (STAVENIŠTĚ)</w:t>
        </w:r>
        <w:r w:rsidR="002951E9">
          <w:rPr>
            <w:noProof/>
            <w:webHidden/>
          </w:rPr>
          <w:tab/>
        </w:r>
        <w:r w:rsidR="002951E9">
          <w:rPr>
            <w:noProof/>
            <w:webHidden/>
          </w:rPr>
          <w:fldChar w:fldCharType="begin"/>
        </w:r>
        <w:r w:rsidR="002951E9">
          <w:rPr>
            <w:noProof/>
            <w:webHidden/>
          </w:rPr>
          <w:instrText xml:space="preserve"> PAGEREF _Toc150262327 \h </w:instrText>
        </w:r>
        <w:r w:rsidR="002951E9">
          <w:rPr>
            <w:noProof/>
            <w:webHidden/>
          </w:rPr>
        </w:r>
        <w:r w:rsidR="002951E9">
          <w:rPr>
            <w:noProof/>
            <w:webHidden/>
          </w:rPr>
          <w:fldChar w:fldCharType="separate"/>
        </w:r>
        <w:r w:rsidR="00ED63BD">
          <w:rPr>
            <w:noProof/>
            <w:webHidden/>
          </w:rPr>
          <w:t>18</w:t>
        </w:r>
        <w:r w:rsidR="002951E9">
          <w:rPr>
            <w:noProof/>
            <w:webHidden/>
          </w:rPr>
          <w:fldChar w:fldCharType="end"/>
        </w:r>
      </w:hyperlink>
    </w:p>
    <w:p w14:paraId="20A6D947" w14:textId="0AA7F1B7" w:rsidR="002951E9" w:rsidRDefault="00000000">
      <w:pPr>
        <w:pStyle w:val="Obsah1"/>
        <w:rPr>
          <w:rFonts w:eastAsiaTheme="minorEastAsia"/>
          <w:caps w:val="0"/>
          <w:noProof/>
          <w:sz w:val="22"/>
          <w:szCs w:val="22"/>
          <w:lang w:eastAsia="cs-CZ"/>
        </w:rPr>
      </w:pPr>
      <w:hyperlink w:anchor="_Toc150262328" w:history="1">
        <w:r w:rsidR="002951E9" w:rsidRPr="00B9640E">
          <w:rPr>
            <w:rStyle w:val="Hypertextovodkaz"/>
          </w:rPr>
          <w:t>11.</w:t>
        </w:r>
        <w:r w:rsidR="002951E9">
          <w:rPr>
            <w:rFonts w:eastAsiaTheme="minorEastAsia"/>
            <w:caps w:val="0"/>
            <w:noProof/>
            <w:sz w:val="22"/>
            <w:szCs w:val="22"/>
            <w:lang w:eastAsia="cs-CZ"/>
          </w:rPr>
          <w:tab/>
        </w:r>
        <w:r w:rsidR="002951E9" w:rsidRPr="00B9640E">
          <w:rPr>
            <w:rStyle w:val="Hypertextovodkaz"/>
          </w:rPr>
          <w:t>JAZYK NABÍDEK A KOMUNIKAČNÍ JAZYK</w:t>
        </w:r>
        <w:r w:rsidR="002951E9">
          <w:rPr>
            <w:noProof/>
            <w:webHidden/>
          </w:rPr>
          <w:tab/>
        </w:r>
        <w:r w:rsidR="002951E9">
          <w:rPr>
            <w:noProof/>
            <w:webHidden/>
          </w:rPr>
          <w:fldChar w:fldCharType="begin"/>
        </w:r>
        <w:r w:rsidR="002951E9">
          <w:rPr>
            <w:noProof/>
            <w:webHidden/>
          </w:rPr>
          <w:instrText xml:space="preserve"> PAGEREF _Toc150262328 \h </w:instrText>
        </w:r>
        <w:r w:rsidR="002951E9">
          <w:rPr>
            <w:noProof/>
            <w:webHidden/>
          </w:rPr>
        </w:r>
        <w:r w:rsidR="002951E9">
          <w:rPr>
            <w:noProof/>
            <w:webHidden/>
          </w:rPr>
          <w:fldChar w:fldCharType="separate"/>
        </w:r>
        <w:r w:rsidR="00ED63BD">
          <w:rPr>
            <w:noProof/>
            <w:webHidden/>
          </w:rPr>
          <w:t>18</w:t>
        </w:r>
        <w:r w:rsidR="002951E9">
          <w:rPr>
            <w:noProof/>
            <w:webHidden/>
          </w:rPr>
          <w:fldChar w:fldCharType="end"/>
        </w:r>
      </w:hyperlink>
    </w:p>
    <w:p w14:paraId="3BEA4FA3" w14:textId="176D0193" w:rsidR="002951E9" w:rsidRDefault="00000000">
      <w:pPr>
        <w:pStyle w:val="Obsah1"/>
        <w:rPr>
          <w:rFonts w:eastAsiaTheme="minorEastAsia"/>
          <w:caps w:val="0"/>
          <w:noProof/>
          <w:sz w:val="22"/>
          <w:szCs w:val="22"/>
          <w:lang w:eastAsia="cs-CZ"/>
        </w:rPr>
      </w:pPr>
      <w:hyperlink w:anchor="_Toc150262329" w:history="1">
        <w:r w:rsidR="002951E9" w:rsidRPr="00B9640E">
          <w:rPr>
            <w:rStyle w:val="Hypertextovodkaz"/>
          </w:rPr>
          <w:t>12.</w:t>
        </w:r>
        <w:r w:rsidR="002951E9">
          <w:rPr>
            <w:rFonts w:eastAsiaTheme="minorEastAsia"/>
            <w:caps w:val="0"/>
            <w:noProof/>
            <w:sz w:val="22"/>
            <w:szCs w:val="22"/>
            <w:lang w:eastAsia="cs-CZ"/>
          </w:rPr>
          <w:tab/>
        </w:r>
        <w:r w:rsidR="002951E9" w:rsidRPr="00B9640E">
          <w:rPr>
            <w:rStyle w:val="Hypertextovodkaz"/>
          </w:rPr>
          <w:t>OBSAH A PODÁVÁNÍ NABÍDEK</w:t>
        </w:r>
        <w:r w:rsidR="002951E9">
          <w:rPr>
            <w:noProof/>
            <w:webHidden/>
          </w:rPr>
          <w:tab/>
        </w:r>
        <w:r w:rsidR="002951E9">
          <w:rPr>
            <w:noProof/>
            <w:webHidden/>
          </w:rPr>
          <w:fldChar w:fldCharType="begin"/>
        </w:r>
        <w:r w:rsidR="002951E9">
          <w:rPr>
            <w:noProof/>
            <w:webHidden/>
          </w:rPr>
          <w:instrText xml:space="preserve"> PAGEREF _Toc150262329 \h </w:instrText>
        </w:r>
        <w:r w:rsidR="002951E9">
          <w:rPr>
            <w:noProof/>
            <w:webHidden/>
          </w:rPr>
        </w:r>
        <w:r w:rsidR="002951E9">
          <w:rPr>
            <w:noProof/>
            <w:webHidden/>
          </w:rPr>
          <w:fldChar w:fldCharType="separate"/>
        </w:r>
        <w:r w:rsidR="00ED63BD">
          <w:rPr>
            <w:noProof/>
            <w:webHidden/>
          </w:rPr>
          <w:t>18</w:t>
        </w:r>
        <w:r w:rsidR="002951E9">
          <w:rPr>
            <w:noProof/>
            <w:webHidden/>
          </w:rPr>
          <w:fldChar w:fldCharType="end"/>
        </w:r>
      </w:hyperlink>
    </w:p>
    <w:p w14:paraId="26FDE7B3" w14:textId="3E168941" w:rsidR="002951E9" w:rsidRDefault="00000000">
      <w:pPr>
        <w:pStyle w:val="Obsah1"/>
        <w:rPr>
          <w:rFonts w:eastAsiaTheme="minorEastAsia"/>
          <w:caps w:val="0"/>
          <w:noProof/>
          <w:sz w:val="22"/>
          <w:szCs w:val="22"/>
          <w:lang w:eastAsia="cs-CZ"/>
        </w:rPr>
      </w:pPr>
      <w:hyperlink w:anchor="_Toc150262330" w:history="1">
        <w:r w:rsidR="002951E9" w:rsidRPr="00B9640E">
          <w:rPr>
            <w:rStyle w:val="Hypertextovodkaz"/>
          </w:rPr>
          <w:t>13.</w:t>
        </w:r>
        <w:r w:rsidR="002951E9">
          <w:rPr>
            <w:rFonts w:eastAsiaTheme="minorEastAsia"/>
            <w:caps w:val="0"/>
            <w:noProof/>
            <w:sz w:val="22"/>
            <w:szCs w:val="22"/>
            <w:lang w:eastAsia="cs-CZ"/>
          </w:rPr>
          <w:tab/>
        </w:r>
        <w:r w:rsidR="002951E9" w:rsidRPr="00B9640E">
          <w:rPr>
            <w:rStyle w:val="Hypertextovodkaz"/>
          </w:rPr>
          <w:t>POŽADAVKY NA ZPRACOVÁNÍ NABÍDKOVÉ CENY</w:t>
        </w:r>
        <w:r w:rsidR="002951E9">
          <w:rPr>
            <w:noProof/>
            <w:webHidden/>
          </w:rPr>
          <w:tab/>
        </w:r>
        <w:r w:rsidR="002951E9">
          <w:rPr>
            <w:noProof/>
            <w:webHidden/>
          </w:rPr>
          <w:fldChar w:fldCharType="begin"/>
        </w:r>
        <w:r w:rsidR="002951E9">
          <w:rPr>
            <w:noProof/>
            <w:webHidden/>
          </w:rPr>
          <w:instrText xml:space="preserve"> PAGEREF _Toc150262330 \h </w:instrText>
        </w:r>
        <w:r w:rsidR="002951E9">
          <w:rPr>
            <w:noProof/>
            <w:webHidden/>
          </w:rPr>
        </w:r>
        <w:r w:rsidR="002951E9">
          <w:rPr>
            <w:noProof/>
            <w:webHidden/>
          </w:rPr>
          <w:fldChar w:fldCharType="separate"/>
        </w:r>
        <w:r w:rsidR="00ED63BD">
          <w:rPr>
            <w:noProof/>
            <w:webHidden/>
          </w:rPr>
          <w:t>20</w:t>
        </w:r>
        <w:r w:rsidR="002951E9">
          <w:rPr>
            <w:noProof/>
            <w:webHidden/>
          </w:rPr>
          <w:fldChar w:fldCharType="end"/>
        </w:r>
      </w:hyperlink>
    </w:p>
    <w:p w14:paraId="75AE7C71" w14:textId="634C4593" w:rsidR="002951E9" w:rsidRDefault="00000000">
      <w:pPr>
        <w:pStyle w:val="Obsah1"/>
        <w:rPr>
          <w:rFonts w:eastAsiaTheme="minorEastAsia"/>
          <w:caps w:val="0"/>
          <w:noProof/>
          <w:sz w:val="22"/>
          <w:szCs w:val="22"/>
          <w:lang w:eastAsia="cs-CZ"/>
        </w:rPr>
      </w:pPr>
      <w:hyperlink w:anchor="_Toc150262331" w:history="1">
        <w:r w:rsidR="002951E9" w:rsidRPr="00B9640E">
          <w:rPr>
            <w:rStyle w:val="Hypertextovodkaz"/>
          </w:rPr>
          <w:t>14.</w:t>
        </w:r>
        <w:r w:rsidR="002951E9">
          <w:rPr>
            <w:rFonts w:eastAsiaTheme="minorEastAsia"/>
            <w:caps w:val="0"/>
            <w:noProof/>
            <w:sz w:val="22"/>
            <w:szCs w:val="22"/>
            <w:lang w:eastAsia="cs-CZ"/>
          </w:rPr>
          <w:tab/>
        </w:r>
        <w:r w:rsidR="002951E9" w:rsidRPr="00B9640E">
          <w:rPr>
            <w:rStyle w:val="Hypertextovodkaz"/>
          </w:rPr>
          <w:t>VARIANTY NABÍDKY, VÝHRADA ZMĚNY DODAVATELE</w:t>
        </w:r>
        <w:r w:rsidR="002951E9">
          <w:rPr>
            <w:noProof/>
            <w:webHidden/>
          </w:rPr>
          <w:tab/>
        </w:r>
        <w:r w:rsidR="002951E9">
          <w:rPr>
            <w:noProof/>
            <w:webHidden/>
          </w:rPr>
          <w:fldChar w:fldCharType="begin"/>
        </w:r>
        <w:r w:rsidR="002951E9">
          <w:rPr>
            <w:noProof/>
            <w:webHidden/>
          </w:rPr>
          <w:instrText xml:space="preserve"> PAGEREF _Toc150262331 \h </w:instrText>
        </w:r>
        <w:r w:rsidR="002951E9">
          <w:rPr>
            <w:noProof/>
            <w:webHidden/>
          </w:rPr>
        </w:r>
        <w:r w:rsidR="002951E9">
          <w:rPr>
            <w:noProof/>
            <w:webHidden/>
          </w:rPr>
          <w:fldChar w:fldCharType="separate"/>
        </w:r>
        <w:r w:rsidR="00ED63BD">
          <w:rPr>
            <w:noProof/>
            <w:webHidden/>
          </w:rPr>
          <w:t>21</w:t>
        </w:r>
        <w:r w:rsidR="002951E9">
          <w:rPr>
            <w:noProof/>
            <w:webHidden/>
          </w:rPr>
          <w:fldChar w:fldCharType="end"/>
        </w:r>
      </w:hyperlink>
    </w:p>
    <w:p w14:paraId="41E8E0A7" w14:textId="67063A1F" w:rsidR="002951E9" w:rsidRDefault="00000000">
      <w:pPr>
        <w:pStyle w:val="Obsah1"/>
        <w:rPr>
          <w:rFonts w:eastAsiaTheme="minorEastAsia"/>
          <w:caps w:val="0"/>
          <w:noProof/>
          <w:sz w:val="22"/>
          <w:szCs w:val="22"/>
          <w:lang w:eastAsia="cs-CZ"/>
        </w:rPr>
      </w:pPr>
      <w:hyperlink w:anchor="_Toc150262332" w:history="1">
        <w:r w:rsidR="002951E9" w:rsidRPr="00B9640E">
          <w:rPr>
            <w:rStyle w:val="Hypertextovodkaz"/>
          </w:rPr>
          <w:t>15.</w:t>
        </w:r>
        <w:r w:rsidR="002951E9">
          <w:rPr>
            <w:rFonts w:eastAsiaTheme="minorEastAsia"/>
            <w:caps w:val="0"/>
            <w:noProof/>
            <w:sz w:val="22"/>
            <w:szCs w:val="22"/>
            <w:lang w:eastAsia="cs-CZ"/>
          </w:rPr>
          <w:tab/>
        </w:r>
        <w:r w:rsidR="002951E9" w:rsidRPr="00B9640E">
          <w:rPr>
            <w:rStyle w:val="Hypertextovodkaz"/>
          </w:rPr>
          <w:t>OTEVÍRÁNÍ NABÍDEK</w:t>
        </w:r>
        <w:r w:rsidR="002951E9">
          <w:rPr>
            <w:noProof/>
            <w:webHidden/>
          </w:rPr>
          <w:tab/>
        </w:r>
        <w:r w:rsidR="002951E9">
          <w:rPr>
            <w:noProof/>
            <w:webHidden/>
          </w:rPr>
          <w:fldChar w:fldCharType="begin"/>
        </w:r>
        <w:r w:rsidR="002951E9">
          <w:rPr>
            <w:noProof/>
            <w:webHidden/>
          </w:rPr>
          <w:instrText xml:space="preserve"> PAGEREF _Toc150262332 \h </w:instrText>
        </w:r>
        <w:r w:rsidR="002951E9">
          <w:rPr>
            <w:noProof/>
            <w:webHidden/>
          </w:rPr>
        </w:r>
        <w:r w:rsidR="002951E9">
          <w:rPr>
            <w:noProof/>
            <w:webHidden/>
          </w:rPr>
          <w:fldChar w:fldCharType="separate"/>
        </w:r>
        <w:r w:rsidR="00ED63BD">
          <w:rPr>
            <w:noProof/>
            <w:webHidden/>
          </w:rPr>
          <w:t>22</w:t>
        </w:r>
        <w:r w:rsidR="002951E9">
          <w:rPr>
            <w:noProof/>
            <w:webHidden/>
          </w:rPr>
          <w:fldChar w:fldCharType="end"/>
        </w:r>
      </w:hyperlink>
    </w:p>
    <w:p w14:paraId="1DFF4C33" w14:textId="4D4BC29F" w:rsidR="002951E9" w:rsidRDefault="00000000">
      <w:pPr>
        <w:pStyle w:val="Obsah1"/>
        <w:rPr>
          <w:rFonts w:eastAsiaTheme="minorEastAsia"/>
          <w:caps w:val="0"/>
          <w:noProof/>
          <w:sz w:val="22"/>
          <w:szCs w:val="22"/>
          <w:lang w:eastAsia="cs-CZ"/>
        </w:rPr>
      </w:pPr>
      <w:hyperlink w:anchor="_Toc150262333" w:history="1">
        <w:r w:rsidR="002951E9" w:rsidRPr="00B9640E">
          <w:rPr>
            <w:rStyle w:val="Hypertextovodkaz"/>
          </w:rPr>
          <w:t>16.</w:t>
        </w:r>
        <w:r w:rsidR="002951E9">
          <w:rPr>
            <w:rFonts w:eastAsiaTheme="minorEastAsia"/>
            <w:caps w:val="0"/>
            <w:noProof/>
            <w:sz w:val="22"/>
            <w:szCs w:val="22"/>
            <w:lang w:eastAsia="cs-CZ"/>
          </w:rPr>
          <w:tab/>
        </w:r>
        <w:r w:rsidR="002951E9" w:rsidRPr="00B9640E">
          <w:rPr>
            <w:rStyle w:val="Hypertextovodkaz"/>
          </w:rPr>
          <w:t>POSOUZENÍ SPLNĚNÍ PODMÍNEK ÚČASTI</w:t>
        </w:r>
        <w:r w:rsidR="002951E9">
          <w:rPr>
            <w:noProof/>
            <w:webHidden/>
          </w:rPr>
          <w:tab/>
        </w:r>
        <w:r w:rsidR="002951E9">
          <w:rPr>
            <w:noProof/>
            <w:webHidden/>
          </w:rPr>
          <w:fldChar w:fldCharType="begin"/>
        </w:r>
        <w:r w:rsidR="002951E9">
          <w:rPr>
            <w:noProof/>
            <w:webHidden/>
          </w:rPr>
          <w:instrText xml:space="preserve"> PAGEREF _Toc150262333 \h </w:instrText>
        </w:r>
        <w:r w:rsidR="002951E9">
          <w:rPr>
            <w:noProof/>
            <w:webHidden/>
          </w:rPr>
        </w:r>
        <w:r w:rsidR="002951E9">
          <w:rPr>
            <w:noProof/>
            <w:webHidden/>
          </w:rPr>
          <w:fldChar w:fldCharType="separate"/>
        </w:r>
        <w:r w:rsidR="00ED63BD">
          <w:rPr>
            <w:noProof/>
            <w:webHidden/>
          </w:rPr>
          <w:t>22</w:t>
        </w:r>
        <w:r w:rsidR="002951E9">
          <w:rPr>
            <w:noProof/>
            <w:webHidden/>
          </w:rPr>
          <w:fldChar w:fldCharType="end"/>
        </w:r>
      </w:hyperlink>
    </w:p>
    <w:p w14:paraId="661AF8B9" w14:textId="489D30CE" w:rsidR="002951E9" w:rsidRDefault="00000000">
      <w:pPr>
        <w:pStyle w:val="Obsah1"/>
        <w:rPr>
          <w:rFonts w:eastAsiaTheme="minorEastAsia"/>
          <w:caps w:val="0"/>
          <w:noProof/>
          <w:sz w:val="22"/>
          <w:szCs w:val="22"/>
          <w:lang w:eastAsia="cs-CZ"/>
        </w:rPr>
      </w:pPr>
      <w:hyperlink w:anchor="_Toc150262334" w:history="1">
        <w:r w:rsidR="002951E9" w:rsidRPr="00B9640E">
          <w:rPr>
            <w:rStyle w:val="Hypertextovodkaz"/>
          </w:rPr>
          <w:t>17.</w:t>
        </w:r>
        <w:r w:rsidR="002951E9">
          <w:rPr>
            <w:rFonts w:eastAsiaTheme="minorEastAsia"/>
            <w:caps w:val="0"/>
            <w:noProof/>
            <w:sz w:val="22"/>
            <w:szCs w:val="22"/>
            <w:lang w:eastAsia="cs-CZ"/>
          </w:rPr>
          <w:tab/>
        </w:r>
        <w:r w:rsidR="002951E9" w:rsidRPr="00B9640E">
          <w:rPr>
            <w:rStyle w:val="Hypertextovodkaz"/>
          </w:rPr>
          <w:t>HODNOCENÍ NABÍDEK</w:t>
        </w:r>
        <w:r w:rsidR="002951E9">
          <w:rPr>
            <w:noProof/>
            <w:webHidden/>
          </w:rPr>
          <w:tab/>
        </w:r>
        <w:r w:rsidR="002951E9">
          <w:rPr>
            <w:noProof/>
            <w:webHidden/>
          </w:rPr>
          <w:fldChar w:fldCharType="begin"/>
        </w:r>
        <w:r w:rsidR="002951E9">
          <w:rPr>
            <w:noProof/>
            <w:webHidden/>
          </w:rPr>
          <w:instrText xml:space="preserve"> PAGEREF _Toc150262334 \h </w:instrText>
        </w:r>
        <w:r w:rsidR="002951E9">
          <w:rPr>
            <w:noProof/>
            <w:webHidden/>
          </w:rPr>
        </w:r>
        <w:r w:rsidR="002951E9">
          <w:rPr>
            <w:noProof/>
            <w:webHidden/>
          </w:rPr>
          <w:fldChar w:fldCharType="separate"/>
        </w:r>
        <w:r w:rsidR="00ED63BD">
          <w:rPr>
            <w:noProof/>
            <w:webHidden/>
          </w:rPr>
          <w:t>23</w:t>
        </w:r>
        <w:r w:rsidR="002951E9">
          <w:rPr>
            <w:noProof/>
            <w:webHidden/>
          </w:rPr>
          <w:fldChar w:fldCharType="end"/>
        </w:r>
      </w:hyperlink>
    </w:p>
    <w:p w14:paraId="33C4B3E3" w14:textId="54AF637D" w:rsidR="002951E9" w:rsidRDefault="00000000">
      <w:pPr>
        <w:pStyle w:val="Obsah1"/>
        <w:rPr>
          <w:rFonts w:eastAsiaTheme="minorEastAsia"/>
          <w:caps w:val="0"/>
          <w:noProof/>
          <w:sz w:val="22"/>
          <w:szCs w:val="22"/>
          <w:lang w:eastAsia="cs-CZ"/>
        </w:rPr>
      </w:pPr>
      <w:hyperlink w:anchor="_Toc150262335" w:history="1">
        <w:r w:rsidR="002951E9" w:rsidRPr="00B9640E">
          <w:rPr>
            <w:rStyle w:val="Hypertextovodkaz"/>
          </w:rPr>
          <w:t>18.</w:t>
        </w:r>
        <w:r w:rsidR="002951E9">
          <w:rPr>
            <w:rFonts w:eastAsiaTheme="minorEastAsia"/>
            <w:caps w:val="0"/>
            <w:noProof/>
            <w:sz w:val="22"/>
            <w:szCs w:val="22"/>
            <w:lang w:eastAsia="cs-CZ"/>
          </w:rPr>
          <w:tab/>
        </w:r>
        <w:r w:rsidR="002951E9" w:rsidRPr="00B9640E">
          <w:rPr>
            <w:rStyle w:val="Hypertextovodkaz"/>
          </w:rPr>
          <w:t>ZRUŠENÍ VÝBĚROVÉHO ŘÍZENÍ</w:t>
        </w:r>
        <w:r w:rsidR="002951E9">
          <w:rPr>
            <w:noProof/>
            <w:webHidden/>
          </w:rPr>
          <w:tab/>
        </w:r>
        <w:r w:rsidR="002951E9">
          <w:rPr>
            <w:noProof/>
            <w:webHidden/>
          </w:rPr>
          <w:fldChar w:fldCharType="begin"/>
        </w:r>
        <w:r w:rsidR="002951E9">
          <w:rPr>
            <w:noProof/>
            <w:webHidden/>
          </w:rPr>
          <w:instrText xml:space="preserve"> PAGEREF _Toc150262335 \h </w:instrText>
        </w:r>
        <w:r w:rsidR="002951E9">
          <w:rPr>
            <w:noProof/>
            <w:webHidden/>
          </w:rPr>
        </w:r>
        <w:r w:rsidR="002951E9">
          <w:rPr>
            <w:noProof/>
            <w:webHidden/>
          </w:rPr>
          <w:fldChar w:fldCharType="separate"/>
        </w:r>
        <w:r w:rsidR="00ED63BD">
          <w:rPr>
            <w:noProof/>
            <w:webHidden/>
          </w:rPr>
          <w:t>24</w:t>
        </w:r>
        <w:r w:rsidR="002951E9">
          <w:rPr>
            <w:noProof/>
            <w:webHidden/>
          </w:rPr>
          <w:fldChar w:fldCharType="end"/>
        </w:r>
      </w:hyperlink>
    </w:p>
    <w:p w14:paraId="1C35EDC6" w14:textId="7CC4018E" w:rsidR="002951E9" w:rsidRDefault="00000000">
      <w:pPr>
        <w:pStyle w:val="Obsah1"/>
        <w:rPr>
          <w:rFonts w:eastAsiaTheme="minorEastAsia"/>
          <w:caps w:val="0"/>
          <w:noProof/>
          <w:sz w:val="22"/>
          <w:szCs w:val="22"/>
          <w:lang w:eastAsia="cs-CZ"/>
        </w:rPr>
      </w:pPr>
      <w:hyperlink w:anchor="_Toc150262336" w:history="1">
        <w:r w:rsidR="002951E9" w:rsidRPr="00B9640E">
          <w:rPr>
            <w:rStyle w:val="Hypertextovodkaz"/>
          </w:rPr>
          <w:t>19.</w:t>
        </w:r>
        <w:r w:rsidR="002951E9">
          <w:rPr>
            <w:rFonts w:eastAsiaTheme="minorEastAsia"/>
            <w:caps w:val="0"/>
            <w:noProof/>
            <w:sz w:val="22"/>
            <w:szCs w:val="22"/>
            <w:lang w:eastAsia="cs-CZ"/>
          </w:rPr>
          <w:tab/>
        </w:r>
        <w:r w:rsidR="002951E9" w:rsidRPr="00B9640E">
          <w:rPr>
            <w:rStyle w:val="Hypertextovodkaz"/>
          </w:rPr>
          <w:t>UZAVŘENÍ SMLOUVY</w:t>
        </w:r>
        <w:r w:rsidR="002951E9">
          <w:rPr>
            <w:noProof/>
            <w:webHidden/>
          </w:rPr>
          <w:tab/>
        </w:r>
        <w:r w:rsidR="002951E9">
          <w:rPr>
            <w:noProof/>
            <w:webHidden/>
          </w:rPr>
          <w:fldChar w:fldCharType="begin"/>
        </w:r>
        <w:r w:rsidR="002951E9">
          <w:rPr>
            <w:noProof/>
            <w:webHidden/>
          </w:rPr>
          <w:instrText xml:space="preserve"> PAGEREF _Toc150262336 \h </w:instrText>
        </w:r>
        <w:r w:rsidR="002951E9">
          <w:rPr>
            <w:noProof/>
            <w:webHidden/>
          </w:rPr>
        </w:r>
        <w:r w:rsidR="002951E9">
          <w:rPr>
            <w:noProof/>
            <w:webHidden/>
          </w:rPr>
          <w:fldChar w:fldCharType="separate"/>
        </w:r>
        <w:r w:rsidR="00ED63BD">
          <w:rPr>
            <w:noProof/>
            <w:webHidden/>
          </w:rPr>
          <w:t>24</w:t>
        </w:r>
        <w:r w:rsidR="002951E9">
          <w:rPr>
            <w:noProof/>
            <w:webHidden/>
          </w:rPr>
          <w:fldChar w:fldCharType="end"/>
        </w:r>
      </w:hyperlink>
    </w:p>
    <w:p w14:paraId="5BEF8464" w14:textId="77EA1E32" w:rsidR="002951E9" w:rsidRDefault="00000000">
      <w:pPr>
        <w:pStyle w:val="Obsah1"/>
        <w:rPr>
          <w:rFonts w:eastAsiaTheme="minorEastAsia"/>
          <w:caps w:val="0"/>
          <w:noProof/>
          <w:sz w:val="22"/>
          <w:szCs w:val="22"/>
          <w:lang w:eastAsia="cs-CZ"/>
        </w:rPr>
      </w:pPr>
      <w:hyperlink w:anchor="_Toc150262337" w:history="1">
        <w:r w:rsidR="002951E9" w:rsidRPr="00B9640E">
          <w:rPr>
            <w:rStyle w:val="Hypertextovodkaz"/>
          </w:rPr>
          <w:t>20.</w:t>
        </w:r>
        <w:r w:rsidR="002951E9">
          <w:rPr>
            <w:rFonts w:eastAsiaTheme="minorEastAsia"/>
            <w:caps w:val="0"/>
            <w:noProof/>
            <w:sz w:val="22"/>
            <w:szCs w:val="22"/>
            <w:lang w:eastAsia="cs-CZ"/>
          </w:rPr>
          <w:tab/>
        </w:r>
        <w:r w:rsidR="002951E9" w:rsidRPr="00B9640E">
          <w:rPr>
            <w:rStyle w:val="Hypertextovodkaz"/>
          </w:rPr>
          <w:t>OCHRANA INFORMACÍ</w:t>
        </w:r>
        <w:r w:rsidR="002951E9">
          <w:rPr>
            <w:noProof/>
            <w:webHidden/>
          </w:rPr>
          <w:tab/>
        </w:r>
        <w:r w:rsidR="002951E9">
          <w:rPr>
            <w:noProof/>
            <w:webHidden/>
          </w:rPr>
          <w:fldChar w:fldCharType="begin"/>
        </w:r>
        <w:r w:rsidR="002951E9">
          <w:rPr>
            <w:noProof/>
            <w:webHidden/>
          </w:rPr>
          <w:instrText xml:space="preserve"> PAGEREF _Toc150262337 \h </w:instrText>
        </w:r>
        <w:r w:rsidR="002951E9">
          <w:rPr>
            <w:noProof/>
            <w:webHidden/>
          </w:rPr>
        </w:r>
        <w:r w:rsidR="002951E9">
          <w:rPr>
            <w:noProof/>
            <w:webHidden/>
          </w:rPr>
          <w:fldChar w:fldCharType="separate"/>
        </w:r>
        <w:r w:rsidR="00ED63BD">
          <w:rPr>
            <w:noProof/>
            <w:webHidden/>
          </w:rPr>
          <w:t>26</w:t>
        </w:r>
        <w:r w:rsidR="002951E9">
          <w:rPr>
            <w:noProof/>
            <w:webHidden/>
          </w:rPr>
          <w:fldChar w:fldCharType="end"/>
        </w:r>
      </w:hyperlink>
    </w:p>
    <w:p w14:paraId="0EB6EAC4" w14:textId="59EE01DD" w:rsidR="002951E9" w:rsidRDefault="00000000">
      <w:pPr>
        <w:pStyle w:val="Obsah1"/>
        <w:rPr>
          <w:rFonts w:eastAsiaTheme="minorEastAsia"/>
          <w:caps w:val="0"/>
          <w:noProof/>
          <w:sz w:val="22"/>
          <w:szCs w:val="22"/>
          <w:lang w:eastAsia="cs-CZ"/>
        </w:rPr>
      </w:pPr>
      <w:hyperlink w:anchor="_Toc150262338" w:history="1">
        <w:r w:rsidR="002951E9" w:rsidRPr="00B9640E">
          <w:rPr>
            <w:rStyle w:val="Hypertextovodkaz"/>
          </w:rPr>
          <w:t>21.</w:t>
        </w:r>
        <w:r w:rsidR="002951E9">
          <w:rPr>
            <w:rFonts w:eastAsiaTheme="minorEastAsia"/>
            <w:caps w:val="0"/>
            <w:noProof/>
            <w:sz w:val="22"/>
            <w:szCs w:val="22"/>
            <w:lang w:eastAsia="cs-CZ"/>
          </w:rPr>
          <w:tab/>
        </w:r>
        <w:r w:rsidR="002951E9" w:rsidRPr="00B9640E">
          <w:rPr>
            <w:rStyle w:val="Hypertextovodkaz"/>
          </w:rPr>
          <w:t>SOCIÁLNĚ A ENVIRONMENTÁLNĚ ODPOVĚDNÉ ZADÁVÁNÍ, INOVACE</w:t>
        </w:r>
        <w:r w:rsidR="002951E9">
          <w:rPr>
            <w:noProof/>
            <w:webHidden/>
          </w:rPr>
          <w:tab/>
        </w:r>
        <w:r w:rsidR="002951E9">
          <w:rPr>
            <w:noProof/>
            <w:webHidden/>
          </w:rPr>
          <w:fldChar w:fldCharType="begin"/>
        </w:r>
        <w:r w:rsidR="002951E9">
          <w:rPr>
            <w:noProof/>
            <w:webHidden/>
          </w:rPr>
          <w:instrText xml:space="preserve"> PAGEREF _Toc150262338 \h </w:instrText>
        </w:r>
        <w:r w:rsidR="002951E9">
          <w:rPr>
            <w:noProof/>
            <w:webHidden/>
          </w:rPr>
        </w:r>
        <w:r w:rsidR="002951E9">
          <w:rPr>
            <w:noProof/>
            <w:webHidden/>
          </w:rPr>
          <w:fldChar w:fldCharType="separate"/>
        </w:r>
        <w:r w:rsidR="00ED63BD">
          <w:rPr>
            <w:noProof/>
            <w:webHidden/>
          </w:rPr>
          <w:t>26</w:t>
        </w:r>
        <w:r w:rsidR="002951E9">
          <w:rPr>
            <w:noProof/>
            <w:webHidden/>
          </w:rPr>
          <w:fldChar w:fldCharType="end"/>
        </w:r>
      </w:hyperlink>
    </w:p>
    <w:p w14:paraId="1A590D0A" w14:textId="5E3389AD" w:rsidR="002951E9" w:rsidRDefault="00000000">
      <w:pPr>
        <w:pStyle w:val="Obsah1"/>
        <w:rPr>
          <w:rFonts w:eastAsiaTheme="minorEastAsia"/>
          <w:caps w:val="0"/>
          <w:noProof/>
          <w:sz w:val="22"/>
          <w:szCs w:val="22"/>
          <w:lang w:eastAsia="cs-CZ"/>
        </w:rPr>
      </w:pPr>
      <w:hyperlink w:anchor="_Toc150262339" w:history="1">
        <w:r w:rsidR="002951E9" w:rsidRPr="00B9640E">
          <w:rPr>
            <w:rStyle w:val="Hypertextovodkaz"/>
          </w:rPr>
          <w:t>22.</w:t>
        </w:r>
        <w:r w:rsidR="002951E9">
          <w:rPr>
            <w:rFonts w:eastAsiaTheme="minorEastAsia"/>
            <w:caps w:val="0"/>
            <w:noProof/>
            <w:sz w:val="22"/>
            <w:szCs w:val="22"/>
            <w:lang w:eastAsia="cs-CZ"/>
          </w:rPr>
          <w:tab/>
        </w:r>
        <w:r w:rsidR="002951E9" w:rsidRPr="00B9640E">
          <w:rPr>
            <w:rStyle w:val="Hypertextovodkaz"/>
          </w:rPr>
          <w:t>Další zadávací podmínky v návaznosti na MEZINÁRODNÍ sankce, zákaz zadání veřejné zakázky</w:t>
        </w:r>
        <w:r w:rsidR="002951E9">
          <w:rPr>
            <w:noProof/>
            <w:webHidden/>
          </w:rPr>
          <w:tab/>
        </w:r>
        <w:r w:rsidR="002951E9">
          <w:rPr>
            <w:noProof/>
            <w:webHidden/>
          </w:rPr>
          <w:fldChar w:fldCharType="begin"/>
        </w:r>
        <w:r w:rsidR="002951E9">
          <w:rPr>
            <w:noProof/>
            <w:webHidden/>
          </w:rPr>
          <w:instrText xml:space="preserve"> PAGEREF _Toc150262339 \h </w:instrText>
        </w:r>
        <w:r w:rsidR="002951E9">
          <w:rPr>
            <w:noProof/>
            <w:webHidden/>
          </w:rPr>
        </w:r>
        <w:r w:rsidR="002951E9">
          <w:rPr>
            <w:noProof/>
            <w:webHidden/>
          </w:rPr>
          <w:fldChar w:fldCharType="separate"/>
        </w:r>
        <w:r w:rsidR="00ED63BD">
          <w:rPr>
            <w:noProof/>
            <w:webHidden/>
          </w:rPr>
          <w:t>27</w:t>
        </w:r>
        <w:r w:rsidR="002951E9">
          <w:rPr>
            <w:noProof/>
            <w:webHidden/>
          </w:rPr>
          <w:fldChar w:fldCharType="end"/>
        </w:r>
      </w:hyperlink>
    </w:p>
    <w:p w14:paraId="6555F612" w14:textId="75C65361" w:rsidR="002951E9" w:rsidRDefault="00000000">
      <w:pPr>
        <w:pStyle w:val="Obsah1"/>
        <w:rPr>
          <w:rFonts w:eastAsiaTheme="minorEastAsia"/>
          <w:caps w:val="0"/>
          <w:noProof/>
          <w:sz w:val="22"/>
          <w:szCs w:val="22"/>
          <w:lang w:eastAsia="cs-CZ"/>
        </w:rPr>
      </w:pPr>
      <w:hyperlink w:anchor="_Toc150262340" w:history="1">
        <w:r w:rsidR="002951E9" w:rsidRPr="00B9640E">
          <w:rPr>
            <w:rStyle w:val="Hypertextovodkaz"/>
          </w:rPr>
          <w:t>23.</w:t>
        </w:r>
        <w:r w:rsidR="002951E9">
          <w:rPr>
            <w:rFonts w:eastAsiaTheme="minorEastAsia"/>
            <w:caps w:val="0"/>
            <w:noProof/>
            <w:sz w:val="22"/>
            <w:szCs w:val="22"/>
            <w:lang w:eastAsia="cs-CZ"/>
          </w:rPr>
          <w:tab/>
        </w:r>
        <w:r w:rsidR="002951E9" w:rsidRPr="00B9640E">
          <w:rPr>
            <w:rStyle w:val="Hypertextovodkaz"/>
          </w:rPr>
          <w:t>PŘÍLOHY TÉTO VÝZVY</w:t>
        </w:r>
        <w:r w:rsidR="002951E9">
          <w:rPr>
            <w:noProof/>
            <w:webHidden/>
          </w:rPr>
          <w:tab/>
        </w:r>
        <w:r w:rsidR="002951E9">
          <w:rPr>
            <w:noProof/>
            <w:webHidden/>
          </w:rPr>
          <w:fldChar w:fldCharType="begin"/>
        </w:r>
        <w:r w:rsidR="002951E9">
          <w:rPr>
            <w:noProof/>
            <w:webHidden/>
          </w:rPr>
          <w:instrText xml:space="preserve"> PAGEREF _Toc150262340 \h </w:instrText>
        </w:r>
        <w:r w:rsidR="002951E9">
          <w:rPr>
            <w:noProof/>
            <w:webHidden/>
          </w:rPr>
        </w:r>
        <w:r w:rsidR="002951E9">
          <w:rPr>
            <w:noProof/>
            <w:webHidden/>
          </w:rPr>
          <w:fldChar w:fldCharType="separate"/>
        </w:r>
        <w:r w:rsidR="00ED63BD">
          <w:rPr>
            <w:noProof/>
            <w:webHidden/>
          </w:rPr>
          <w:t>28</w:t>
        </w:r>
        <w:r w:rsidR="002951E9">
          <w:rPr>
            <w:noProof/>
            <w:webHidden/>
          </w:rPr>
          <w:fldChar w:fldCharType="end"/>
        </w:r>
      </w:hyperlink>
    </w:p>
    <w:p w14:paraId="6BCC7D72" w14:textId="2E1B7E03"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50262318"/>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35502D4D"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50262319"/>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1623C851" w:rsidR="0035531B" w:rsidRDefault="0035531B" w:rsidP="009726B6">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68A08C4" w14:textId="77777777" w:rsidR="0035531B" w:rsidRDefault="0035531B" w:rsidP="0035531B">
      <w:pPr>
        <w:pStyle w:val="Nadpis1-1"/>
      </w:pPr>
      <w:bookmarkStart w:id="6" w:name="_Toc150262320"/>
      <w:r>
        <w:lastRenderedPageBreak/>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67742EA9" w:rsidR="0035531B" w:rsidRDefault="0035531B" w:rsidP="0035531B">
      <w:pPr>
        <w:pStyle w:val="Text1-1"/>
      </w:pPr>
      <w:r>
        <w:t xml:space="preserve">Kontaktní osobou zadavatele pro </w:t>
      </w:r>
      <w:r w:rsidR="009531C1">
        <w:t xml:space="preserve">výběrové </w:t>
      </w:r>
      <w:r>
        <w:t xml:space="preserve">řízení je: </w:t>
      </w:r>
      <w:r w:rsidR="00921CB3" w:rsidRPr="00C71EDD">
        <w:t>Lenka Pluhařová</w:t>
      </w:r>
    </w:p>
    <w:p w14:paraId="6304B547" w14:textId="2D4225BB" w:rsidR="0035531B" w:rsidRDefault="0035531B" w:rsidP="0035531B">
      <w:pPr>
        <w:pStyle w:val="Textbezslovn"/>
        <w:spacing w:after="0"/>
      </w:pPr>
      <w:r>
        <w:t xml:space="preserve">telefon: </w:t>
      </w:r>
      <w:r>
        <w:tab/>
      </w:r>
      <w:r w:rsidR="00921CB3">
        <w:t>+420 601 084 416</w:t>
      </w:r>
    </w:p>
    <w:p w14:paraId="46AB406E" w14:textId="7B3D4608" w:rsidR="0035531B" w:rsidRDefault="0035531B" w:rsidP="0035531B">
      <w:pPr>
        <w:pStyle w:val="Textbezslovn"/>
        <w:spacing w:after="0"/>
      </w:pPr>
      <w:r>
        <w:t xml:space="preserve">e-mail: </w:t>
      </w:r>
      <w:r>
        <w:tab/>
      </w:r>
      <w:hyperlink r:id="rId13" w:history="1">
        <w:r w:rsidR="00921CB3" w:rsidRPr="009674E1">
          <w:rPr>
            <w:rStyle w:val="Hypertextovodkaz"/>
          </w:rPr>
          <w:t>Pluharova@spravazeleznic.cz</w:t>
        </w:r>
      </w:hyperlink>
    </w:p>
    <w:p w14:paraId="32D39B6C" w14:textId="328C5E4F" w:rsidR="0035531B" w:rsidRDefault="0035531B" w:rsidP="00921CB3">
      <w:pPr>
        <w:pStyle w:val="Textbezslovn"/>
        <w:spacing w:after="0" w:line="240" w:lineRule="auto"/>
      </w:pPr>
      <w:r>
        <w:t xml:space="preserve">adresa: </w:t>
      </w:r>
      <w:r>
        <w:tab/>
      </w:r>
      <w:r w:rsidR="00921CB3" w:rsidRPr="00EC3056">
        <w:t>Správa železnic, státní organizace</w:t>
      </w:r>
    </w:p>
    <w:p w14:paraId="4DA61704" w14:textId="77777777" w:rsidR="00921CB3" w:rsidRDefault="00921CB3" w:rsidP="00921CB3">
      <w:pPr>
        <w:pStyle w:val="Textbezslovn"/>
        <w:spacing w:after="0" w:line="240" w:lineRule="auto"/>
        <w:ind w:left="1446" w:firstLine="680"/>
      </w:pPr>
      <w:r w:rsidRPr="009674E1">
        <w:t>Stavební správa západ</w:t>
      </w:r>
    </w:p>
    <w:p w14:paraId="77CDE1C5" w14:textId="77777777" w:rsidR="00921CB3" w:rsidRDefault="00921CB3" w:rsidP="00921CB3">
      <w:pPr>
        <w:pStyle w:val="Textbezslovn"/>
        <w:spacing w:after="0" w:line="240" w:lineRule="auto"/>
        <w:ind w:left="1446" w:firstLine="681"/>
      </w:pPr>
      <w:r>
        <w:t xml:space="preserve">Budova </w:t>
      </w:r>
      <w:proofErr w:type="spellStart"/>
      <w:r>
        <w:t>Diamond</w:t>
      </w:r>
      <w:proofErr w:type="spellEnd"/>
      <w:r>
        <w:t xml:space="preserve"> Point, </w:t>
      </w:r>
    </w:p>
    <w:p w14:paraId="305B434B" w14:textId="77777777" w:rsidR="00921CB3" w:rsidRDefault="00921CB3" w:rsidP="00921CB3">
      <w:pPr>
        <w:pStyle w:val="Textbezslovn"/>
        <w:spacing w:after="0" w:line="240" w:lineRule="auto"/>
        <w:ind w:left="1446" w:firstLine="681"/>
      </w:pPr>
      <w:r>
        <w:t xml:space="preserve">Ke Štvanici 656/3 </w:t>
      </w:r>
    </w:p>
    <w:p w14:paraId="3831707C" w14:textId="77777777" w:rsidR="00921CB3" w:rsidRDefault="00921CB3" w:rsidP="00921CB3">
      <w:pPr>
        <w:pStyle w:val="Textbezslovn"/>
        <w:spacing w:after="0" w:line="240" w:lineRule="auto"/>
        <w:ind w:left="1446" w:firstLine="681"/>
      </w:pPr>
      <w:r>
        <w:t>186 00 Praha 8 – Karlín</w:t>
      </w:r>
    </w:p>
    <w:p w14:paraId="7AFE4171" w14:textId="77777777" w:rsidR="0035531B" w:rsidRDefault="0035531B" w:rsidP="0035531B">
      <w:pPr>
        <w:pStyle w:val="Nadpis1-1"/>
      </w:pPr>
      <w:bookmarkStart w:id="7" w:name="_Toc150262321"/>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31478DFB" w14:textId="3D9C619B" w:rsidR="00503167" w:rsidRDefault="00503167" w:rsidP="00503167">
      <w:pPr>
        <w:pStyle w:val="Text1-1"/>
        <w:numPr>
          <w:ilvl w:val="0"/>
          <w:numId w:val="0"/>
        </w:numPr>
        <w:ind w:left="737"/>
      </w:pPr>
      <w:r w:rsidRPr="00503167">
        <w:t xml:space="preserve">Předmětem díla je zhotovení stavby „Rekonstrukce mostu v km 26,000 trati </w:t>
      </w:r>
      <w:proofErr w:type="gramStart"/>
      <w:r w:rsidRPr="00503167">
        <w:t>Kaštice - Kadaň</w:t>
      </w:r>
      <w:proofErr w:type="gramEnd"/>
      <w:r w:rsidRPr="00503167">
        <w:t>“, jejímž cílem je zajištění provozuschopnosti a požadované přechodnosti v celé délce tratě. V rámci rekonstrukcí mostu dojde k zesílení stávajících ocelových mostních konstrukcí, úpravě průjezdného průřezu a nové protikorozní ochrany. Součástí stavby je sanace kamenného zdiva spodní stavby a rekonstrukce železničního svršku.</w:t>
      </w:r>
    </w:p>
    <w:p w14:paraId="09962EBD" w14:textId="77777777" w:rsidR="0035531B" w:rsidRDefault="0035531B" w:rsidP="0035531B">
      <w:pPr>
        <w:pStyle w:val="Text1-1"/>
      </w:pPr>
      <w:r>
        <w:t>Předmět plnění veřejné zakázky</w:t>
      </w:r>
    </w:p>
    <w:p w14:paraId="5A9DBA0F" w14:textId="77777777" w:rsidR="002F468A" w:rsidRPr="000D3143" w:rsidRDefault="002F468A" w:rsidP="002F468A">
      <w:pPr>
        <w:pStyle w:val="Text2-1"/>
        <w:numPr>
          <w:ilvl w:val="0"/>
          <w:numId w:val="0"/>
        </w:numPr>
        <w:ind w:left="737"/>
      </w:pPr>
      <w:r w:rsidRPr="000D3143">
        <w:t xml:space="preserve">Rozsah Díla „Rekonstrukce mostu v km 26,000 trati </w:t>
      </w:r>
      <w:proofErr w:type="gramStart"/>
      <w:r w:rsidRPr="000D3143">
        <w:t>Kaštice - Kadaň</w:t>
      </w:r>
      <w:proofErr w:type="gramEnd"/>
      <w:r w:rsidRPr="000D3143">
        <w:t>“ je:</w:t>
      </w:r>
    </w:p>
    <w:p w14:paraId="6FF7B1F4" w14:textId="77777777" w:rsidR="002F468A" w:rsidRDefault="002F468A" w:rsidP="002F468A">
      <w:pPr>
        <w:pStyle w:val="Odrka1-1"/>
        <w:spacing w:after="80"/>
      </w:pPr>
      <w:r>
        <w:t>zhotovení stavby dle zadávací dokumentace,</w:t>
      </w:r>
    </w:p>
    <w:p w14:paraId="0C72DC0C" w14:textId="77777777" w:rsidR="002F468A" w:rsidRDefault="002F468A" w:rsidP="002F468A">
      <w:pPr>
        <w:pStyle w:val="Odrka1-1"/>
        <w:spacing w:after="80"/>
      </w:pPr>
      <w:r>
        <w:t>zpracování Realizační dokumentace stavby,</w:t>
      </w:r>
    </w:p>
    <w:p w14:paraId="2D707C52" w14:textId="77777777" w:rsidR="002F468A" w:rsidRDefault="002F468A" w:rsidP="002F468A">
      <w:pPr>
        <w:pStyle w:val="Odrka1-1"/>
        <w:spacing w:after="80"/>
      </w:pPr>
      <w:r>
        <w:t>vypracování Dokumentace skutečného provedení stavby včetně geodetické části.</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7160C32B" w14:textId="1C2D48C9" w:rsidR="0035531B" w:rsidRPr="000530F4" w:rsidRDefault="0035531B" w:rsidP="000530F4">
      <w:pPr>
        <w:pStyle w:val="Text1-1"/>
      </w:pPr>
      <w:r>
        <w:t>Klasifikace předmětu veřejné zakázky</w:t>
      </w:r>
    </w:p>
    <w:p w14:paraId="1E8EFDC5" w14:textId="7ED268BE" w:rsidR="000530F4" w:rsidRPr="00FC7EA8" w:rsidRDefault="00F0634D" w:rsidP="00A91432">
      <w:pPr>
        <w:pStyle w:val="Textbezslovn"/>
      </w:pPr>
      <w:r w:rsidRPr="00FC7EA8">
        <w:t xml:space="preserve">CPV </w:t>
      </w:r>
      <w:proofErr w:type="gramStart"/>
      <w:r w:rsidRPr="00FC7EA8">
        <w:t>kód  45221112</w:t>
      </w:r>
      <w:proofErr w:type="gramEnd"/>
      <w:r w:rsidRPr="00FC7EA8">
        <w:t>-0 Výstavba železničních mostů</w:t>
      </w:r>
    </w:p>
    <w:p w14:paraId="7C5D56BD" w14:textId="176B2960"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8" w:name="_Toc150262322"/>
      <w:r>
        <w:t>ZDROJE FINANCOVÁNÍ</w:t>
      </w:r>
      <w:r w:rsidR="00845C50">
        <w:t xml:space="preserve"> </w:t>
      </w:r>
      <w:r w:rsidR="00776A8A">
        <w:t>A</w:t>
      </w:r>
      <w:r w:rsidR="00845C50">
        <w:t> </w:t>
      </w:r>
      <w:r>
        <w:t xml:space="preserve">PŘEDPOKLÁDANÁ HODNOTA VEŘEJNÉ </w:t>
      </w:r>
      <w:r w:rsidRPr="00B37552">
        <w:t>ZAKÁZKY</w:t>
      </w:r>
      <w:bookmarkEnd w:id="8"/>
    </w:p>
    <w:p w14:paraId="598D964A" w14:textId="448DAF4B" w:rsidR="00D500B1" w:rsidRPr="00153DEA" w:rsidRDefault="007354E9" w:rsidP="00153DEA">
      <w:pPr>
        <w:pStyle w:val="Text1-1"/>
      </w:pPr>
      <w:r>
        <w:t xml:space="preserve">Předpokládá se financování této veřejné zakázky z prostředků České </w:t>
      </w:r>
      <w:proofErr w:type="gramStart"/>
      <w:r>
        <w:t>republiky - Státního</w:t>
      </w:r>
      <w:proofErr w:type="gramEnd"/>
      <w:r>
        <w:t xml:space="preserve">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09EB767B" w14:textId="0AC10FC3" w:rsidR="002A3A5D" w:rsidRPr="002A3A5D" w:rsidRDefault="002A3A5D" w:rsidP="002A3A5D">
      <w:pPr>
        <w:pStyle w:val="Text1-1"/>
        <w:tabs>
          <w:tab w:val="clear" w:pos="737"/>
          <w:tab w:val="num" w:pos="879"/>
        </w:tabs>
        <w:spacing w:after="0"/>
        <w:ind w:left="879"/>
        <w:rPr>
          <w:b/>
          <w:bCs/>
        </w:rPr>
      </w:pPr>
      <w:r w:rsidRPr="002A3A5D">
        <w:rPr>
          <w:b/>
          <w:bCs/>
        </w:rPr>
        <w:lastRenderedPageBreak/>
        <w:t xml:space="preserve">Zadavatel nesděluje výši předpokládané hodnoty veřejné zakázky. Zadavatel stanovuje závaznou zadávací podmínku tak, že částka </w:t>
      </w:r>
      <w:r w:rsidR="000D1C37" w:rsidRPr="000D1C37">
        <w:rPr>
          <w:b/>
          <w:bCs/>
        </w:rPr>
        <w:t>99 200 035,-</w:t>
      </w:r>
      <w:r w:rsidRPr="000D1C37">
        <w:rPr>
          <w:b/>
          <w:bCs/>
        </w:rPr>
        <w:t xml:space="preserve"> Kč</w:t>
      </w:r>
      <w:r w:rsidRPr="002A3A5D">
        <w:rPr>
          <w:b/>
          <w:bCs/>
        </w:rPr>
        <w:t xml:space="preserve"> je nejvyšší přípustnou nabídkovou cenou (bez DPH), a to pod sankcí vyloučení z další účasti ve výběrovém řízení.</w:t>
      </w:r>
    </w:p>
    <w:p w14:paraId="041DE93A" w14:textId="77777777" w:rsidR="0035531B" w:rsidRDefault="0035531B" w:rsidP="006F6B09">
      <w:pPr>
        <w:pStyle w:val="Nadpis1-1"/>
      </w:pPr>
      <w:bookmarkStart w:id="9" w:name="_Toc150262323"/>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26E3C95" w14:textId="0F6216AB" w:rsidR="0035531B" w:rsidRDefault="00FD39DE" w:rsidP="00FD39DE">
      <w:pPr>
        <w:pStyle w:val="Textbezslovn"/>
        <w:tabs>
          <w:tab w:val="left" w:pos="1701"/>
        </w:tabs>
        <w:ind w:left="1701" w:hanging="964"/>
      </w:pPr>
      <w:r w:rsidRPr="00D245DF">
        <w:t xml:space="preserve">Část </w:t>
      </w:r>
      <w:r w:rsidR="00405F89">
        <w:t>2</w:t>
      </w:r>
      <w:r w:rsidRPr="00D245DF">
        <w:tab/>
        <w:t xml:space="preserve">Soupis prací členěný dle </w:t>
      </w:r>
      <w:r w:rsidR="00263CBA" w:rsidRPr="00D245DF">
        <w:t>SO a</w:t>
      </w:r>
      <w:r w:rsidR="00263CBA">
        <w:t xml:space="preserve"> PS</w:t>
      </w:r>
      <w:r w:rsidR="0035531B">
        <w:t xml:space="preserve"> </w:t>
      </w:r>
    </w:p>
    <w:p w14:paraId="1D7570C9" w14:textId="0A4167E4" w:rsidR="00470B77" w:rsidRDefault="00FD39DE" w:rsidP="00E20FD8">
      <w:pPr>
        <w:pStyle w:val="Text1-1"/>
      </w:pPr>
      <w:r>
        <w:t xml:space="preserve">Zadávací dokumentace je přístupná na profilu zadavatele: </w:t>
      </w:r>
      <w:hyperlink r:id="rId14" w:history="1">
        <w:r w:rsidR="0050442A" w:rsidRPr="00A6336E">
          <w:rPr>
            <w:rStyle w:val="Hypertextovodkaz"/>
            <w:noProof w:val="0"/>
          </w:rPr>
          <w:t>https://zakazky.spravazeleznic.cz/</w:t>
        </w:r>
      </w:hyperlink>
      <w:r w:rsidR="0035531B">
        <w:t>.</w:t>
      </w:r>
    </w:p>
    <w:p w14:paraId="3550B358" w14:textId="467B7375" w:rsidR="0035531B" w:rsidRDefault="0035531B" w:rsidP="004C427D">
      <w:pPr>
        <w:pStyle w:val="Text1-1"/>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73FD0D49" w14:textId="4945C8F7" w:rsidR="0035531B"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778EA5E3" w14:textId="5E425470" w:rsidR="009B2A07" w:rsidRPr="008513D8" w:rsidRDefault="00FD39DE" w:rsidP="006132BB">
      <w:pPr>
        <w:pStyle w:val="Text1-1"/>
      </w:pPr>
      <w:r w:rsidRPr="008513D8">
        <w:t>Zadavatel sděluje, že následující části zadávací dokumentace vypracovala osoba odlišná</w:t>
      </w:r>
      <w:r w:rsidRPr="00FD39DE">
        <w:t xml:space="preserve"> od zadavatele, a to: </w:t>
      </w:r>
      <w:r w:rsidR="009B7DF8">
        <w:t>Projektová dokumentace pro společné povolení (DUSP) a pro provádění stavby (PDPS)</w:t>
      </w:r>
      <w:r w:rsidR="009B7DF8" w:rsidRPr="006132BB">
        <w:rPr>
          <w:b/>
        </w:rPr>
        <w:t xml:space="preserve"> </w:t>
      </w:r>
      <w:r w:rsidR="009B2A07" w:rsidRPr="006132BB">
        <w:rPr>
          <w:b/>
        </w:rPr>
        <w:t xml:space="preserve">„Rekonstrukce mostu v km 26,000 trati </w:t>
      </w:r>
      <w:proofErr w:type="gramStart"/>
      <w:r w:rsidR="009B2A07" w:rsidRPr="006132BB">
        <w:rPr>
          <w:b/>
        </w:rPr>
        <w:t>Kaštice - Kadaň</w:t>
      </w:r>
      <w:proofErr w:type="gramEnd"/>
      <w:r w:rsidR="009B2A07" w:rsidRPr="006132BB">
        <w:rPr>
          <w:b/>
        </w:rPr>
        <w:t>“,</w:t>
      </w:r>
      <w:r w:rsidR="009B2A07" w:rsidRPr="0083663A">
        <w:t xml:space="preserve"> zpracovatel TOP CON SERVIS s.r.o., Ke Stírce 1824/56, 182 00 Praha 8,</w:t>
      </w:r>
      <w:r w:rsidR="00FE25A7">
        <w:br/>
      </w:r>
      <w:r w:rsidR="00841E4D">
        <w:t>IČO:</w:t>
      </w:r>
      <w:r w:rsidR="009B2A07" w:rsidRPr="0083663A">
        <w:t xml:space="preserve"> </w:t>
      </w:r>
      <w:r w:rsidR="00714A2E" w:rsidRPr="00714A2E">
        <w:t>45274983</w:t>
      </w:r>
      <w:r w:rsidR="00714A2E">
        <w:t xml:space="preserve">, </w:t>
      </w:r>
      <w:r w:rsidR="009B2A07">
        <w:t xml:space="preserve">datum </w:t>
      </w:r>
      <w:r w:rsidR="009B2A07" w:rsidRPr="0083663A">
        <w:t>0</w:t>
      </w:r>
      <w:r w:rsidR="009B2A07">
        <w:t>6</w:t>
      </w:r>
      <w:r w:rsidR="009B2A07" w:rsidRPr="0083663A">
        <w:t>/202</w:t>
      </w:r>
      <w:r w:rsidR="009B2A07">
        <w:t>3</w:t>
      </w:r>
      <w:r w:rsidR="009B2A07" w:rsidRPr="0083663A">
        <w:t>.</w:t>
      </w:r>
      <w:r w:rsidR="009B2A07" w:rsidRPr="009B2A07">
        <w:t xml:space="preserve"> </w:t>
      </w:r>
    </w:p>
    <w:p w14:paraId="43D1303E" w14:textId="7ABE5969" w:rsidR="0035531B" w:rsidRDefault="00FD39DE" w:rsidP="00036A6E">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0" w:name="_Toc150262324"/>
      <w:r>
        <w:t>VYSVĚTLENÍ, ZMĚNY</w:t>
      </w:r>
      <w:r w:rsidR="00845C50">
        <w:t xml:space="preserve"> </w:t>
      </w:r>
      <w:r w:rsidR="00776A8A">
        <w:t>A</w:t>
      </w:r>
      <w:r w:rsidR="00845C50">
        <w:t> </w:t>
      </w:r>
      <w:r>
        <w:t>DOPLNĚNÍ ZADÁVACÍ DOKUMENTACE</w:t>
      </w:r>
      <w:bookmarkEnd w:id="10"/>
      <w:r>
        <w:t xml:space="preserve"> </w:t>
      </w:r>
    </w:p>
    <w:p w14:paraId="3A8E6C92" w14:textId="73790BB9"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279D0" w:rsidRPr="00A6336E">
          <w:rPr>
            <w:rStyle w:val="Hypertextovodkaz"/>
            <w:noProof w:val="0"/>
          </w:rPr>
          <w:t>https://zakazky.spravazeleznic.cz/</w:t>
        </w:r>
      </w:hyperlink>
      <w:r w:rsidRPr="00FD39DE">
        <w:t xml:space="preserve">. Písemná žádost musí být zadavateli doručena </w:t>
      </w:r>
      <w:r w:rsidRPr="00036A6E">
        <w:rPr>
          <w:b/>
        </w:rPr>
        <w:t xml:space="preserve">nejpozději </w:t>
      </w:r>
      <w:r w:rsidR="00B07880" w:rsidRPr="00036A6E">
        <w:rPr>
          <w:b/>
        </w:rPr>
        <w:t xml:space="preserve">6 pracovních dnů </w:t>
      </w:r>
      <w:r w:rsidRPr="00036A6E">
        <w:t>před</w:t>
      </w:r>
      <w:r w:rsidRPr="00FD39DE">
        <w:t xml:space="preserve"> uplynutím lhůty pro podání nabídek</w:t>
      </w:r>
      <w:r w:rsidR="00693188">
        <w:t>, jinak zadavatel není povinen vysvětlení poskytnout</w:t>
      </w:r>
      <w:r w:rsidRPr="00FD39DE">
        <w:t>.</w:t>
      </w:r>
    </w:p>
    <w:p w14:paraId="04E7F2E9" w14:textId="5E03169E" w:rsidR="0035531B" w:rsidRDefault="00FD39DE" w:rsidP="00FD39DE">
      <w:pPr>
        <w:pStyle w:val="Text1-1"/>
      </w:pPr>
      <w:r w:rsidRPr="00FD39DE">
        <w:t xml:space="preserve">Zadavatel poskytne vysvětlení </w:t>
      </w:r>
      <w:r w:rsidRPr="00036A6E">
        <w:t xml:space="preserve">zadávací dokumentace nejpozději do </w:t>
      </w:r>
      <w:r w:rsidR="00B07880" w:rsidRPr="00036A6E">
        <w:t xml:space="preserve">3 </w:t>
      </w:r>
      <w:r w:rsidRPr="00036A6E">
        <w:t>pracovních dnů po doručení žádosti podle předchozího odstavce. Pokud zadavatel na žádost o vysvětlení, která není doručena včas, vysvětlení poskytne, nemusí dodržet lhůtu uvedenou v předchozí větě</w:t>
      </w:r>
      <w:r w:rsidR="0035531B" w:rsidRPr="00036A6E">
        <w:t>.</w:t>
      </w:r>
      <w:r w:rsidR="00693188" w:rsidRPr="00036A6E">
        <w:t xml:space="preserve"> Vysvětlení zadávací dokumentace může zadavatel poskytnout i bez předchozí žádosti, a to nejméně </w:t>
      </w:r>
      <w:r w:rsidR="00CE5F6A" w:rsidRPr="00036A6E">
        <w:t xml:space="preserve">3 </w:t>
      </w:r>
      <w:r w:rsidR="00693188" w:rsidRPr="00036A6E">
        <w:t>pracovní dny</w:t>
      </w:r>
      <w:r w:rsidR="00693188">
        <w:t xml:space="preserve"> před uplynutím lhůty pro podání nabídek.</w:t>
      </w:r>
    </w:p>
    <w:p w14:paraId="33849454" w14:textId="5D23D239" w:rsidR="0035531B" w:rsidRDefault="00FD39DE" w:rsidP="001D3F75">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lastRenderedPageBreak/>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50262325"/>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F61616">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zejména </w:t>
      </w:r>
      <w:r>
        <w:lastRenderedPageBreak/>
        <w:t>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F61616" w:rsidRDefault="0035531B" w:rsidP="00D10A2D">
      <w:pPr>
        <w:pStyle w:val="Odrka1-2-"/>
      </w:pPr>
      <w:r w:rsidRPr="00F61616">
        <w:t>Provádění staveb, jejich změn</w:t>
      </w:r>
      <w:r w:rsidR="00845C50" w:rsidRPr="00F61616">
        <w:t xml:space="preserve"> a </w:t>
      </w:r>
      <w:r w:rsidRPr="00F61616">
        <w:t>odstraňování,</w:t>
      </w:r>
    </w:p>
    <w:p w14:paraId="04F4E806" w14:textId="77777777" w:rsidR="0035531B" w:rsidRPr="00F61616" w:rsidRDefault="0035531B" w:rsidP="00CC4380">
      <w:pPr>
        <w:pStyle w:val="Odrka1-2-"/>
      </w:pPr>
      <w:r w:rsidRPr="00F61616">
        <w:t>Podnikání</w:t>
      </w:r>
      <w:r w:rsidR="00092CC9" w:rsidRPr="00F61616">
        <w:t xml:space="preserve"> v </w:t>
      </w:r>
      <w:r w:rsidRPr="00F61616">
        <w:t>oblasti nakládání</w:t>
      </w:r>
      <w:r w:rsidR="00845C50" w:rsidRPr="00F61616">
        <w:t xml:space="preserve"> s </w:t>
      </w:r>
      <w:r w:rsidRPr="00F61616">
        <w:t>nebezpečnými odpady.</w:t>
      </w:r>
    </w:p>
    <w:p w14:paraId="3C96E5EA" w14:textId="77777777" w:rsidR="00267CF3" w:rsidRDefault="00267CF3" w:rsidP="000B2FE0">
      <w:pPr>
        <w:pStyle w:val="Odrka1-2-"/>
        <w:numPr>
          <w:ilvl w:val="0"/>
          <w:numId w:val="0"/>
        </w:numPr>
      </w:pPr>
    </w:p>
    <w:p w14:paraId="03FF036D" w14:textId="77777777" w:rsidR="0035531B" w:rsidRDefault="0035531B" w:rsidP="00092CC9">
      <w:pPr>
        <w:pStyle w:val="Odrka1-1"/>
      </w:pPr>
      <w:r>
        <w:t>Odborná způsobilost:</w:t>
      </w:r>
    </w:p>
    <w:p w14:paraId="69330FA9" w14:textId="77777777" w:rsidR="00344A9C" w:rsidRPr="000B2FE0"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0B2FE0">
        <w:t xml:space="preserve">písm. </w:t>
      </w:r>
    </w:p>
    <w:p w14:paraId="66ECC6E5" w14:textId="77777777" w:rsidR="00344A9C" w:rsidRPr="000B2FE0" w:rsidRDefault="00344A9C" w:rsidP="00344A9C">
      <w:pPr>
        <w:pStyle w:val="Odrka1-1"/>
        <w:numPr>
          <w:ilvl w:val="0"/>
          <w:numId w:val="0"/>
        </w:numPr>
        <w:ind w:left="1190" w:firstLine="341"/>
        <w:rPr>
          <w:b/>
        </w:rPr>
      </w:pPr>
      <w:r w:rsidRPr="000B2FE0">
        <w:rPr>
          <w:b/>
        </w:rPr>
        <w:t xml:space="preserve">b) </w:t>
      </w:r>
      <w:r w:rsidRPr="000B2FE0">
        <w:t>dopravní stavby</w:t>
      </w:r>
    </w:p>
    <w:p w14:paraId="24972CBD" w14:textId="77777777" w:rsidR="00344A9C" w:rsidRPr="000B2FE0" w:rsidRDefault="00344A9C" w:rsidP="00344A9C">
      <w:pPr>
        <w:pStyle w:val="Odrka1-1"/>
        <w:numPr>
          <w:ilvl w:val="0"/>
          <w:numId w:val="0"/>
        </w:numPr>
        <w:ind w:left="1190" w:firstLine="341"/>
        <w:rPr>
          <w:b/>
        </w:rPr>
      </w:pPr>
      <w:r w:rsidRPr="000B2FE0">
        <w:rPr>
          <w:b/>
        </w:rPr>
        <w:t xml:space="preserve">d) </w:t>
      </w:r>
      <w:r w:rsidRPr="000B2FE0">
        <w:t>mosty a inženýrské konstrukce</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242DFA4A" w:rsidR="00F95A2C" w:rsidRPr="0022602F" w:rsidRDefault="00F95A2C" w:rsidP="00F95A2C">
      <w:pPr>
        <w:pStyle w:val="Textbezslovn"/>
      </w:pPr>
      <w:r>
        <w:t xml:space="preserve">Zadavatel požaduje předložení </w:t>
      </w:r>
      <w:r w:rsidRPr="005B3472">
        <w:rPr>
          <w:b/>
        </w:rPr>
        <w:t>seznamu</w:t>
      </w:r>
      <w:r>
        <w:t xml:space="preserve"> stavebních prací </w:t>
      </w:r>
      <w:r w:rsidR="00F6113F">
        <w:t xml:space="preserve">spočívajících v provedení rekonstrukce </w:t>
      </w:r>
      <w:r w:rsidR="00385740">
        <w:t xml:space="preserve">nebo </w:t>
      </w:r>
      <w:r w:rsidR="00385740" w:rsidRPr="00BB17B5">
        <w:t xml:space="preserve">opravy </w:t>
      </w:r>
      <w:r w:rsidRPr="00BB17B5">
        <w:t>na stavbách železničních drah</w:t>
      </w:r>
      <w:r>
        <w:t xml:space="preserve">, jak jsou vymezeny v § 5 odst. 1 </w:t>
      </w:r>
      <w:r w:rsidRPr="00F6113F">
        <w:t>a v § 3 odst. 1</w:t>
      </w:r>
      <w:r>
        <w:t xml:space="preserve"> zákona č. 266/1994 Sb., o dráhách, ve znění pozdějších předpisů, </w:t>
      </w:r>
      <w:r w:rsidR="00373447">
        <w:t xml:space="preserve">poskytnutých dodavatelem </w:t>
      </w:r>
      <w:r>
        <w:t xml:space="preserve">za </w:t>
      </w:r>
      <w:r w:rsidRPr="0022602F">
        <w:t xml:space="preserve">posledních </w:t>
      </w:r>
      <w:r w:rsidR="00017338" w:rsidRPr="0022602F">
        <w:t>10</w:t>
      </w:r>
      <w:r w:rsidRPr="0022602F">
        <w:t xml:space="preserve"> let před zahájením výběrového řízení (dále jako „</w:t>
      </w:r>
      <w:r w:rsidRPr="0022602F">
        <w:rPr>
          <w:b/>
        </w:rPr>
        <w:t>stavební práce</w:t>
      </w:r>
      <w:r w:rsidRPr="0022602F">
        <w:t xml:space="preserve">“). </w:t>
      </w:r>
    </w:p>
    <w:p w14:paraId="240E8CC2" w14:textId="77777777" w:rsidR="001E5E33" w:rsidRDefault="00F95A2C" w:rsidP="00F95A2C">
      <w:pPr>
        <w:pStyle w:val="Textbezslovn"/>
      </w:pPr>
      <w:r w:rsidRPr="0022602F">
        <w:t xml:space="preserve">Zadavatel požaduje, aby dodavatel předložil i </w:t>
      </w:r>
      <w:r w:rsidRPr="0022602F">
        <w:rPr>
          <w:b/>
        </w:rPr>
        <w:t>osvědčení</w:t>
      </w:r>
      <w:r w:rsidRPr="0022602F">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00017338" w:rsidRPr="007D2C83">
        <w:rPr>
          <w:b/>
          <w:bCs/>
        </w:rPr>
        <w:t>10</w:t>
      </w:r>
      <w:r w:rsidRPr="007D2C83">
        <w:rPr>
          <w:b/>
          <w:bCs/>
        </w:rPr>
        <w:t xml:space="preserve"> letech</w:t>
      </w:r>
      <w:r w:rsidRPr="0022602F">
        <w:t xml:space="preserve"> před zahájením výběrového řízení řádně</w:t>
      </w:r>
      <w:r>
        <w:t xml:space="preserve"> poskytl a dokončil</w:t>
      </w:r>
      <w:r w:rsidR="00017338">
        <w:t xml:space="preserve">: </w:t>
      </w:r>
    </w:p>
    <w:p w14:paraId="2FD6831F" w14:textId="07C4F20D" w:rsidR="001E5E33" w:rsidRPr="00F003AD" w:rsidRDefault="001E5E33" w:rsidP="001E5E33">
      <w:pPr>
        <w:pStyle w:val="Textbezslovn"/>
        <w:numPr>
          <w:ilvl w:val="0"/>
          <w:numId w:val="23"/>
        </w:numPr>
        <w:spacing w:after="240"/>
        <w:ind w:left="1276" w:hanging="567"/>
      </w:pPr>
      <w:r w:rsidRPr="00F003AD">
        <w:t xml:space="preserve">minimálně </w:t>
      </w:r>
      <w:r w:rsidRPr="00F003AD">
        <w:rPr>
          <w:b/>
        </w:rPr>
        <w:t xml:space="preserve">jednu </w:t>
      </w:r>
      <w:r w:rsidRPr="00F003AD">
        <w:t xml:space="preserve">stavební práci, jejímž předmětem byla </w:t>
      </w:r>
      <w:r w:rsidRPr="00F003AD">
        <w:rPr>
          <w:b/>
        </w:rPr>
        <w:t>rekonstrukce nebo</w:t>
      </w:r>
      <w:r w:rsidRPr="00F003AD">
        <w:t xml:space="preserve"> </w:t>
      </w:r>
      <w:r w:rsidRPr="00F003AD">
        <w:rPr>
          <w:b/>
        </w:rPr>
        <w:t>oprava železničního</w:t>
      </w:r>
      <w:r w:rsidR="00290D81">
        <w:rPr>
          <w:b/>
        </w:rPr>
        <w:t xml:space="preserve"> ocelového nýtovaného mostu</w:t>
      </w:r>
      <w:r w:rsidR="00A0039A">
        <w:rPr>
          <w:b/>
        </w:rPr>
        <w:t xml:space="preserve"> délky min. 1</w:t>
      </w:r>
      <w:r w:rsidR="00D01DC9">
        <w:rPr>
          <w:b/>
        </w:rPr>
        <w:t>0</w:t>
      </w:r>
      <w:r w:rsidR="00A0039A">
        <w:rPr>
          <w:b/>
        </w:rPr>
        <w:t xml:space="preserve"> m</w:t>
      </w:r>
      <w:r w:rsidRPr="00F003AD">
        <w:t xml:space="preserve">, přičemž celková hodnota této provedené stavební práce musí, včetně případných poddodávek, činit alespoň </w:t>
      </w:r>
      <w:r w:rsidR="00290D81" w:rsidRPr="00290D81">
        <w:rPr>
          <w:b/>
        </w:rPr>
        <w:t>1</w:t>
      </w:r>
      <w:r w:rsidR="00D01DC9">
        <w:rPr>
          <w:b/>
        </w:rPr>
        <w:t>0</w:t>
      </w:r>
      <w:r w:rsidR="00290D81" w:rsidRPr="00290D81">
        <w:rPr>
          <w:b/>
        </w:rPr>
        <w:t> 000</w:t>
      </w:r>
      <w:r w:rsidR="0022602F">
        <w:rPr>
          <w:b/>
        </w:rPr>
        <w:t> </w:t>
      </w:r>
      <w:r w:rsidR="00290D81" w:rsidRPr="00290D81">
        <w:rPr>
          <w:b/>
        </w:rPr>
        <w:t>000</w:t>
      </w:r>
      <w:r w:rsidRPr="00F003AD">
        <w:rPr>
          <w:b/>
        </w:rPr>
        <w:t>,-</w:t>
      </w:r>
      <w:r w:rsidRPr="00F003AD">
        <w:t xml:space="preserve"> </w:t>
      </w:r>
      <w:r w:rsidRPr="00F003AD">
        <w:rPr>
          <w:b/>
        </w:rPr>
        <w:t>Kč bez DPH</w:t>
      </w:r>
      <w:r w:rsidRPr="00F003AD">
        <w:t xml:space="preserve">. (uvedená částka se vztahuje k hodnotě rekonstrukce nebo opravy železničního mostu, nikoli k hodnotě zakázky jako celku). Hodnotou stavebních prací se </w:t>
      </w:r>
      <w:r w:rsidRPr="00F003AD">
        <w:rPr>
          <w:rFonts w:cs="Arial"/>
          <w:iCs/>
        </w:rPr>
        <w:t>pro účely posouzení splnění kritérií technické kvalifikace</w:t>
      </w:r>
      <w:r w:rsidRPr="00F003AD">
        <w:t xml:space="preserv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lastRenderedPageBreak/>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700B7EDF"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1D92B528" w:rsidR="00AF4A09" w:rsidRDefault="00AF4A09" w:rsidP="002C04EE">
      <w:pPr>
        <w:pStyle w:val="Textbezslovn"/>
      </w:pPr>
      <w:r w:rsidRPr="00AF4A09">
        <w:t xml:space="preserve">Doba </w:t>
      </w:r>
      <w:r w:rsidR="0087311C" w:rsidRPr="00FC194A">
        <w:t xml:space="preserve">posledních </w:t>
      </w:r>
      <w:r w:rsidR="002B6FC2" w:rsidRPr="00FC194A">
        <w:t>10</w:t>
      </w:r>
      <w:r w:rsidRPr="00FC194A">
        <w:t xml:space="preserve"> let </w:t>
      </w:r>
      <w:r w:rsidR="0087311C" w:rsidRPr="00FC194A">
        <w:t xml:space="preserve">před zahájením výběrového řízení </w:t>
      </w:r>
      <w:r w:rsidRPr="00FC194A">
        <w:t xml:space="preserve">se </w:t>
      </w:r>
      <w:r w:rsidR="0087311C" w:rsidRPr="00FC194A">
        <w:t xml:space="preserve">pro účely prokázání technické kvalifikace ohledně referenčních zakázek </w:t>
      </w:r>
      <w:r w:rsidRPr="00FC194A">
        <w:t xml:space="preserve">považuje za splněnou, pokud byly stavební práce </w:t>
      </w:r>
      <w:r w:rsidR="0087311C" w:rsidRPr="00FC194A">
        <w:t xml:space="preserve">dokončeny </w:t>
      </w:r>
      <w:r w:rsidRPr="00FC194A">
        <w:t>v průběhu této doby</w:t>
      </w:r>
      <w:r w:rsidR="0087311C" w:rsidRPr="00FC194A">
        <w:t xml:space="preserve"> nebo kdykoli po zahájení výběrového řízení, včetně doby po podání nabídek, a to nejpozději do doby zadavatelem případně </w:t>
      </w:r>
      <w:r w:rsidR="0087311C" w:rsidRPr="00FC194A">
        <w:lastRenderedPageBreak/>
        <w:t>stanovené k předložení údajů a dokladů dle bodu 16.3 této Výzvy. P</w:t>
      </w:r>
      <w:r w:rsidRPr="00FC194A">
        <w:t xml:space="preserve">ro prokázání kvalifikace postačuje, aby byl požadovaný finanční objem stavebních prací dosažen za celou dobu realizace stavebních prací, nikoliv pouze v průběhu posledních </w:t>
      </w:r>
      <w:r w:rsidR="002B6FC2" w:rsidRPr="00FC194A">
        <w:t>10</w:t>
      </w:r>
      <w:r w:rsidRPr="00FC194A">
        <w:t xml:space="preserve"> let před zahájením výběrového řízení. Dokončením se u stavebních prací </w:t>
      </w:r>
      <w:r w:rsidR="0087311C" w:rsidRPr="00FC194A">
        <w:t xml:space="preserve">pro účely prokázání technické kvalifikace v tomto výběrovém řízení </w:t>
      </w:r>
      <w:r w:rsidRPr="00FC194A">
        <w:t xml:space="preserve">rozumí </w:t>
      </w:r>
      <w:r w:rsidR="000E15C8" w:rsidRPr="00FC194A">
        <w:t xml:space="preserve">i </w:t>
      </w:r>
      <w:r w:rsidRPr="00FC194A">
        <w:t>uvedení díla</w:t>
      </w:r>
      <w:r w:rsidR="000E15C8" w:rsidRPr="00FC194A">
        <w:t>, resp. poslední části</w:t>
      </w:r>
      <w:r w:rsidR="00560665" w:rsidRPr="00FC194A">
        <w:t xml:space="preserve"> stavební práce</w:t>
      </w:r>
      <w:r w:rsidR="000E15C8" w:rsidRPr="00FC194A">
        <w:t>,</w:t>
      </w:r>
      <w:r w:rsidRPr="00FC194A">
        <w:t xml:space="preserve"> alespoň do zkušebního provozu. Zadavatel nicméně za dílo dokončené v období posledních </w:t>
      </w:r>
      <w:r w:rsidR="002B6FC2" w:rsidRPr="00FC194A">
        <w:t>10</w:t>
      </w:r>
      <w:r w:rsidRPr="00FC194A">
        <w:t xml:space="preserve"> let bude považovat</w:t>
      </w:r>
      <w:r w:rsidRPr="00AF4A09">
        <w:t xml:space="preserve">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lastRenderedPageBreak/>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47FA5A23"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w:t>
      </w:r>
      <w:r w:rsidRPr="004C6118">
        <w:t>funkcí</w:t>
      </w:r>
      <w:r w:rsidR="00A23811">
        <w:t>.</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044069D6" w14:textId="34A61E50" w:rsidR="0035531B" w:rsidRPr="00A14676" w:rsidRDefault="0035531B" w:rsidP="00834C03">
      <w:pPr>
        <w:pStyle w:val="Odstavec1-1a"/>
        <w:numPr>
          <w:ilvl w:val="0"/>
          <w:numId w:val="24"/>
        </w:numPr>
        <w:rPr>
          <w:rStyle w:val="Tun9b"/>
        </w:rPr>
      </w:pPr>
      <w:r w:rsidRPr="00A14676">
        <w:rPr>
          <w:rStyle w:val="Tun9b"/>
        </w:rPr>
        <w:t>stavbyvedoucí</w:t>
      </w:r>
    </w:p>
    <w:p w14:paraId="5D013D3E" w14:textId="77777777" w:rsidR="0035531B" w:rsidRPr="00C05B74" w:rsidRDefault="0035531B" w:rsidP="00930B79">
      <w:pPr>
        <w:pStyle w:val="Odrka1-2-"/>
      </w:pPr>
      <w:r w:rsidRPr="00C05B74">
        <w:t>nejméně 5 let praxe</w:t>
      </w:r>
      <w:r w:rsidR="00092CC9" w:rsidRPr="00C05B74">
        <w:t xml:space="preserve"> v </w:t>
      </w:r>
      <w:r w:rsidRPr="00C05B74">
        <w:t xml:space="preserve">řízení provádění staveb železničních drah; </w:t>
      </w:r>
    </w:p>
    <w:p w14:paraId="13976A36" w14:textId="62494A7B" w:rsidR="0035531B" w:rsidRPr="00C05B74" w:rsidRDefault="00AF4A09" w:rsidP="00FA2CC9">
      <w:pPr>
        <w:pStyle w:val="Odrka1-2-"/>
      </w:pPr>
      <w:r w:rsidRPr="00C05B74">
        <w:t xml:space="preserve">zkušenost s řízením realizace alespoň jedné zakázky </w:t>
      </w:r>
      <w:r w:rsidR="00642162" w:rsidRPr="00C05B74">
        <w:t xml:space="preserve">na stavební práce, jež zahrnovala </w:t>
      </w:r>
      <w:r w:rsidR="00384B0B" w:rsidRPr="00C05B74">
        <w:rPr>
          <w:b/>
        </w:rPr>
        <w:t>rekonstrukc</w:t>
      </w:r>
      <w:r w:rsidR="00635E6A">
        <w:rPr>
          <w:b/>
        </w:rPr>
        <w:t>i</w:t>
      </w:r>
      <w:r w:rsidR="00384B0B" w:rsidRPr="00C05B74">
        <w:rPr>
          <w:b/>
        </w:rPr>
        <w:t xml:space="preserve"> nebo</w:t>
      </w:r>
      <w:r w:rsidR="00384B0B" w:rsidRPr="00C05B74">
        <w:t xml:space="preserve"> </w:t>
      </w:r>
      <w:r w:rsidR="00384B0B" w:rsidRPr="00C05B74">
        <w:rPr>
          <w:b/>
        </w:rPr>
        <w:t>oprav</w:t>
      </w:r>
      <w:r w:rsidR="00635E6A">
        <w:rPr>
          <w:b/>
        </w:rPr>
        <w:t>u</w:t>
      </w:r>
      <w:r w:rsidR="00384B0B" w:rsidRPr="00C05B74">
        <w:rPr>
          <w:b/>
        </w:rPr>
        <w:t xml:space="preserve"> železničního ocelového nýtovaného mostu délky min. 1</w:t>
      </w:r>
      <w:r w:rsidR="00E63959">
        <w:rPr>
          <w:b/>
        </w:rPr>
        <w:t>0</w:t>
      </w:r>
      <w:r w:rsidR="00384B0B" w:rsidRPr="00C05B74">
        <w:rPr>
          <w:b/>
        </w:rPr>
        <w:t xml:space="preserve"> m</w:t>
      </w:r>
      <w:r w:rsidR="0031030F" w:rsidRPr="00C05B74">
        <w:rPr>
          <w:b/>
        </w:rPr>
        <w:t xml:space="preserve"> </w:t>
      </w:r>
      <w:r w:rsidR="0031030F" w:rsidRPr="00C05B74">
        <w:t>v hodnotě nejméně</w:t>
      </w:r>
      <w:r w:rsidR="00384B0B" w:rsidRPr="00C05B74">
        <w:t xml:space="preserve"> </w:t>
      </w:r>
      <w:r w:rsidR="00384B0B" w:rsidRPr="00C05B74">
        <w:rPr>
          <w:b/>
        </w:rPr>
        <w:t>1</w:t>
      </w:r>
      <w:r w:rsidR="007E773F">
        <w:rPr>
          <w:b/>
        </w:rPr>
        <w:t>0</w:t>
      </w:r>
      <w:r w:rsidR="00384B0B" w:rsidRPr="00C05B74">
        <w:rPr>
          <w:b/>
        </w:rPr>
        <w:t> 000 000</w:t>
      </w:r>
      <w:r w:rsidR="0031030F" w:rsidRPr="00C05B74">
        <w:t xml:space="preserve"> </w:t>
      </w:r>
      <w:r w:rsidR="0031030F" w:rsidRPr="00C05B74">
        <w:rPr>
          <w:b/>
        </w:rPr>
        <w:t>Kč bez DPH</w:t>
      </w:r>
      <w:r w:rsidRPr="00C05B74">
        <w:t xml:space="preserve">, a to v posledních 10 letech před zahájením výběrového řízení; </w:t>
      </w:r>
      <w:r w:rsidR="008B5A38" w:rsidRPr="00C05B74">
        <w:t>(uvedená částka se vztahuje k hodnotě rekonstrukce nebo opravy železničního mostu, nikoli k hodnotě zakázky jako celku)</w:t>
      </w:r>
      <w:r w:rsidR="0035531B" w:rsidRPr="00C05B74">
        <w:t>;</w:t>
      </w:r>
    </w:p>
    <w:p w14:paraId="32D268AB" w14:textId="46F788FD" w:rsidR="0035531B" w:rsidRPr="00C05B74" w:rsidRDefault="0035531B" w:rsidP="00AD1771">
      <w:pPr>
        <w:pStyle w:val="Odrka1-2-"/>
      </w:pPr>
      <w:r w:rsidRPr="00C05B74">
        <w:t>musí předložit doklad</w:t>
      </w:r>
      <w:r w:rsidR="00092CC9" w:rsidRPr="00C05B74">
        <w:t xml:space="preserve"> o </w:t>
      </w:r>
      <w:r w:rsidRPr="00C05B74">
        <w:t>autorizaci</w:t>
      </w:r>
      <w:r w:rsidR="00092CC9" w:rsidRPr="00C05B74">
        <w:t xml:space="preserve"> v </w:t>
      </w:r>
      <w:r w:rsidRPr="00C05B74">
        <w:t xml:space="preserve">rozsahu dle § 5 odst. 3 písm. </w:t>
      </w:r>
      <w:r w:rsidR="0014013B" w:rsidRPr="00C05B74">
        <w:rPr>
          <w:b/>
          <w:bCs/>
        </w:rPr>
        <w:t>d</w:t>
      </w:r>
      <w:r w:rsidRPr="00C05B74">
        <w:rPr>
          <w:b/>
          <w:bCs/>
        </w:rPr>
        <w:t>)</w:t>
      </w:r>
      <w:r w:rsidRPr="00C05B74">
        <w:t xml:space="preserve"> </w:t>
      </w:r>
      <w:r w:rsidR="007476A8" w:rsidRPr="00C05B74">
        <w:t xml:space="preserve">autorizačního </w:t>
      </w:r>
      <w:r w:rsidRPr="00C05B74">
        <w:t>zákona, tedy</w:t>
      </w:r>
      <w:r w:rsidR="00092CC9" w:rsidRPr="00C05B74">
        <w:t xml:space="preserve"> v </w:t>
      </w:r>
      <w:r w:rsidR="00834C03" w:rsidRPr="00C05B74">
        <w:t xml:space="preserve">oboru </w:t>
      </w:r>
      <w:r w:rsidR="00834C03" w:rsidRPr="00C05B74">
        <w:rPr>
          <w:b/>
          <w:bCs/>
        </w:rPr>
        <w:t>mosty a inženýrské konstrukce</w:t>
      </w:r>
      <w:r w:rsidRPr="00C05B74">
        <w:t>;</w:t>
      </w:r>
    </w:p>
    <w:p w14:paraId="6BFB38C9" w14:textId="77777777" w:rsidR="0035531B" w:rsidRPr="00C05B74" w:rsidRDefault="0035531B" w:rsidP="00930B79">
      <w:pPr>
        <w:pStyle w:val="Odstavec1-1a"/>
        <w:rPr>
          <w:rStyle w:val="Tun9b"/>
        </w:rPr>
      </w:pPr>
      <w:r w:rsidRPr="00C05B74">
        <w:rPr>
          <w:rStyle w:val="Tun9b"/>
        </w:rPr>
        <w:t>specialista (vedoucí prací) na železniční svršek</w:t>
      </w:r>
      <w:r w:rsidR="00AF4A09" w:rsidRPr="00C05B74">
        <w:rPr>
          <w:rStyle w:val="Tun9b"/>
        </w:rPr>
        <w:t xml:space="preserve"> a spodek</w:t>
      </w:r>
      <w:r w:rsidRPr="00C05B74">
        <w:rPr>
          <w:rStyle w:val="Tun9b"/>
        </w:rPr>
        <w:t xml:space="preserve"> </w:t>
      </w:r>
    </w:p>
    <w:p w14:paraId="662C075E" w14:textId="77777777" w:rsidR="0035531B" w:rsidRPr="00C05B74" w:rsidRDefault="0035531B" w:rsidP="00930B79">
      <w:pPr>
        <w:pStyle w:val="Odrka1-2-"/>
      </w:pPr>
      <w:r w:rsidRPr="00C05B74">
        <w:t>nejméně 5 let praxe</w:t>
      </w:r>
      <w:r w:rsidR="00092CC9" w:rsidRPr="00C05B74">
        <w:t xml:space="preserve"> v </w:t>
      </w:r>
      <w:r w:rsidRPr="00C05B74">
        <w:t xml:space="preserve">oboru své specializace </w:t>
      </w:r>
      <w:r w:rsidR="00B07880" w:rsidRPr="00C05B74">
        <w:t xml:space="preserve">(železniční svršek a spodek) </w:t>
      </w:r>
      <w:r w:rsidRPr="00C05B74">
        <w:t>při provádění staveb;</w:t>
      </w:r>
    </w:p>
    <w:p w14:paraId="42239763" w14:textId="036EA168" w:rsidR="0035531B" w:rsidRPr="00C05B74" w:rsidRDefault="00397FCE" w:rsidP="00AF4A09">
      <w:pPr>
        <w:pStyle w:val="Odrka1-2-"/>
      </w:pPr>
      <w:r w:rsidRPr="00C05B74">
        <w:t xml:space="preserve">musí předložit doklad o autorizaci v rozsahu dle § 5 odst. 3 písm. </w:t>
      </w:r>
      <w:r w:rsidRPr="00C05B74">
        <w:rPr>
          <w:b/>
        </w:rPr>
        <w:t>b)</w:t>
      </w:r>
      <w:r w:rsidRPr="00C05B74">
        <w:t xml:space="preserve"> autorizačního zákona, tedy v oboru </w:t>
      </w:r>
      <w:r w:rsidRPr="00C05B74">
        <w:rPr>
          <w:b/>
        </w:rPr>
        <w:t>dopravní stavby</w:t>
      </w:r>
      <w:r w:rsidR="0035531B" w:rsidRPr="00C05B74">
        <w:t>;</w:t>
      </w:r>
    </w:p>
    <w:p w14:paraId="2AE48AB7" w14:textId="77777777" w:rsidR="0035531B" w:rsidRPr="00C05B74" w:rsidRDefault="0035531B" w:rsidP="008B2021">
      <w:pPr>
        <w:pStyle w:val="Odstavec1-1a"/>
        <w:rPr>
          <w:b/>
        </w:rPr>
      </w:pPr>
      <w:r w:rsidRPr="00C05B74">
        <w:rPr>
          <w:b/>
        </w:rPr>
        <w:t>specialista (vedoucí prací) na mosty</w:t>
      </w:r>
      <w:r w:rsidR="00845C50" w:rsidRPr="00C05B74">
        <w:rPr>
          <w:b/>
        </w:rPr>
        <w:t xml:space="preserve"> a </w:t>
      </w:r>
      <w:r w:rsidRPr="00C05B74">
        <w:rPr>
          <w:b/>
        </w:rPr>
        <w:t>inženýrské konstrukce</w:t>
      </w:r>
    </w:p>
    <w:p w14:paraId="4F15131C" w14:textId="77777777" w:rsidR="0035531B" w:rsidRPr="00C05B74" w:rsidRDefault="0035531B" w:rsidP="008B2021">
      <w:pPr>
        <w:pStyle w:val="Odrka1-2-"/>
      </w:pPr>
      <w:r w:rsidRPr="00C05B74">
        <w:t xml:space="preserve">nejméně </w:t>
      </w:r>
      <w:r w:rsidRPr="00C05B74">
        <w:rPr>
          <w:b/>
          <w:bCs/>
        </w:rPr>
        <w:t>5 let praxe</w:t>
      </w:r>
      <w:r w:rsidR="00092CC9" w:rsidRPr="00C05B74">
        <w:t xml:space="preserve"> v </w:t>
      </w:r>
      <w:r w:rsidRPr="00C05B74">
        <w:t xml:space="preserve">oboru své specializace </w:t>
      </w:r>
      <w:r w:rsidR="00B07880" w:rsidRPr="00C05B74">
        <w:t>(</w:t>
      </w:r>
      <w:r w:rsidR="00B07880" w:rsidRPr="00C05B74">
        <w:rPr>
          <w:b/>
          <w:bCs/>
        </w:rPr>
        <w:t>mosty a inženýrské konstrukce</w:t>
      </w:r>
      <w:r w:rsidR="00B07880" w:rsidRPr="00C05B74">
        <w:t xml:space="preserve">) </w:t>
      </w:r>
      <w:r w:rsidRPr="00C05B74">
        <w:t>při provádění staveb;</w:t>
      </w:r>
    </w:p>
    <w:p w14:paraId="768AF27C" w14:textId="721B58A1" w:rsidR="0035531B" w:rsidRPr="00C05B74" w:rsidRDefault="0035531B" w:rsidP="008B2021">
      <w:pPr>
        <w:pStyle w:val="Odrka1-2-"/>
      </w:pPr>
      <w:r w:rsidRPr="00C05B74">
        <w:t>musí předložit doklad</w:t>
      </w:r>
      <w:r w:rsidR="00092CC9" w:rsidRPr="00C05B74">
        <w:t xml:space="preserve"> o </w:t>
      </w:r>
      <w:r w:rsidRPr="00C05B74">
        <w:t>autorizaci</w:t>
      </w:r>
      <w:r w:rsidR="00092CC9" w:rsidRPr="00C05B74">
        <w:t xml:space="preserve"> v </w:t>
      </w:r>
      <w:r w:rsidRPr="00C05B74">
        <w:t xml:space="preserve">rozsahu dle § 5 odst. 3 písm. </w:t>
      </w:r>
      <w:r w:rsidRPr="00C05B74">
        <w:rPr>
          <w:b/>
          <w:bCs/>
        </w:rPr>
        <w:t>d)</w:t>
      </w:r>
      <w:r w:rsidRPr="00C05B74">
        <w:t xml:space="preserve"> autorizačního zákona, tedy</w:t>
      </w:r>
      <w:r w:rsidR="00092CC9" w:rsidRPr="00C05B74">
        <w:t xml:space="preserve"> v </w:t>
      </w:r>
      <w:r w:rsidRPr="00C05B74">
        <w:t xml:space="preserve">oboru </w:t>
      </w:r>
      <w:r w:rsidRPr="00C05B74">
        <w:rPr>
          <w:b/>
          <w:bCs/>
        </w:rPr>
        <w:t>mosty</w:t>
      </w:r>
      <w:r w:rsidR="00845C50" w:rsidRPr="00C05B74">
        <w:rPr>
          <w:b/>
          <w:bCs/>
        </w:rPr>
        <w:t xml:space="preserve"> a </w:t>
      </w:r>
      <w:r w:rsidRPr="00C05B74">
        <w:rPr>
          <w:b/>
          <w:bCs/>
        </w:rPr>
        <w:t>inženýrské konstrukce</w:t>
      </w:r>
      <w:r w:rsidRPr="00C05B74">
        <w:t>;</w:t>
      </w:r>
    </w:p>
    <w:p w14:paraId="7B4E99D6" w14:textId="77777777" w:rsidR="0035531B" w:rsidRPr="00C05B74" w:rsidRDefault="0035531B" w:rsidP="008B2021">
      <w:pPr>
        <w:pStyle w:val="Odstavec1-1a"/>
        <w:rPr>
          <w:rStyle w:val="Tun9b"/>
        </w:rPr>
      </w:pPr>
      <w:r w:rsidRPr="00C05B74">
        <w:rPr>
          <w:rStyle w:val="Tun9b"/>
        </w:rPr>
        <w:t>osoba odpovědná za kontrolu kvality</w:t>
      </w:r>
    </w:p>
    <w:p w14:paraId="284034FE" w14:textId="77777777" w:rsidR="0035531B" w:rsidRPr="00C05B74" w:rsidRDefault="0035531B" w:rsidP="0035531B">
      <w:pPr>
        <w:pStyle w:val="Odrka1-2-"/>
      </w:pPr>
      <w:r w:rsidRPr="00C05B74">
        <w:t>nejméně 5 let praxe</w:t>
      </w:r>
      <w:r w:rsidR="00092CC9" w:rsidRPr="00C05B74">
        <w:t xml:space="preserve"> v </w:t>
      </w:r>
      <w:r w:rsidRPr="00C05B74">
        <w:t>oboru kontroly kvality, se znalostí ověřování kvality stavebních materiálů;</w:t>
      </w:r>
    </w:p>
    <w:p w14:paraId="423DBD67" w14:textId="77777777" w:rsidR="0035531B" w:rsidRPr="00C05B74" w:rsidRDefault="0035531B" w:rsidP="008B2021">
      <w:pPr>
        <w:pStyle w:val="Odstavec1-1a"/>
        <w:rPr>
          <w:rStyle w:val="Tun9b"/>
        </w:rPr>
      </w:pPr>
      <w:r w:rsidRPr="00C05B74">
        <w:rPr>
          <w:rStyle w:val="Tun9b"/>
        </w:rPr>
        <w:t>osoba odpovědná za bezpečnost</w:t>
      </w:r>
      <w:r w:rsidR="00845C50" w:rsidRPr="00C05B74">
        <w:rPr>
          <w:rStyle w:val="Tun9b"/>
        </w:rPr>
        <w:t xml:space="preserve"> a </w:t>
      </w:r>
      <w:r w:rsidRPr="00C05B74">
        <w:rPr>
          <w:rStyle w:val="Tun9b"/>
        </w:rPr>
        <w:t>ochranu zdraví při práci</w:t>
      </w:r>
    </w:p>
    <w:p w14:paraId="4DC37ABB" w14:textId="4DCC8FE8" w:rsidR="00EE2244" w:rsidRPr="00295368" w:rsidRDefault="0035531B" w:rsidP="00295368">
      <w:pPr>
        <w:pStyle w:val="Odrka1-2-"/>
      </w:pPr>
      <w:r w:rsidRPr="00C05B74">
        <w:t>nejméně 5 let praxe</w:t>
      </w:r>
      <w:r w:rsidR="00092CC9" w:rsidRPr="00C05B74">
        <w:t xml:space="preserve"> v </w:t>
      </w:r>
      <w:r w:rsidRPr="00C05B74">
        <w:t>oboru bezpečnosti</w:t>
      </w:r>
      <w:r w:rsidR="00845C50" w:rsidRPr="00C05B74">
        <w:t xml:space="preserve"> a </w:t>
      </w:r>
      <w:r w:rsidR="00635E6A">
        <w:t>ochrany zdraví při práci.</w:t>
      </w: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 xml:space="preserve">obdobné (případně jinak </w:t>
      </w:r>
      <w:r>
        <w:lastRenderedPageBreak/>
        <w:t>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4900F84E"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w:t>
      </w:r>
      <w:r>
        <w:lastRenderedPageBreak/>
        <w:t>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AF2B9CC" w14:textId="7EEA9C8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1CCE7352" w14:textId="6C6819E5" w:rsidR="0035531B" w:rsidRPr="0006499F" w:rsidRDefault="000302F4" w:rsidP="0006499F">
      <w:pPr>
        <w:pStyle w:val="Textbezslovn"/>
        <w:rPr>
          <w:rStyle w:val="Tun9b"/>
        </w:rPr>
      </w:pPr>
      <w:r>
        <w:rPr>
          <w:rStyle w:val="Tun9b"/>
        </w:rPr>
        <w:t xml:space="preserve">Výroba OK </w:t>
      </w:r>
    </w:p>
    <w:p w14:paraId="372ACAB6" w14:textId="5E4342FE" w:rsidR="0035531B" w:rsidRPr="00111A2D" w:rsidRDefault="000302F4" w:rsidP="0006499F">
      <w:pPr>
        <w:pStyle w:val="Textbezslovn"/>
      </w:pPr>
      <w:r w:rsidRPr="000302F4">
        <w:t xml:space="preserve">Ve smyslu TKP 19 (Ocelové mosty a konstrukce, tabulka č.1) výrobce konstrukčních ocelových dílců, na které se vztahuje harmonizovaná ČSN EN 1090-1+A1, prokazuje svoji způsobilost Osvědčením o shodě řízení výroby pro příslušnou třídu provádění </w:t>
      </w:r>
      <w:r w:rsidRPr="00111A2D">
        <w:t>(ocelové mostní konstrukce ECX3), který vydává Evropskou komisí jmenovaný Oznámený subjekt.</w:t>
      </w:r>
    </w:p>
    <w:p w14:paraId="7FAF6B40" w14:textId="0FACE331" w:rsidR="0035531B" w:rsidRPr="00111A2D" w:rsidRDefault="0035531B" w:rsidP="0006499F">
      <w:pPr>
        <w:pStyle w:val="Textbezslovn"/>
        <w:rPr>
          <w:rStyle w:val="Tun9b"/>
        </w:rPr>
      </w:pPr>
      <w:r w:rsidRPr="00111A2D">
        <w:rPr>
          <w:rStyle w:val="Tun9b"/>
        </w:rPr>
        <w:t xml:space="preserve">Montáž OK  </w:t>
      </w:r>
    </w:p>
    <w:p w14:paraId="07B26CDE" w14:textId="771121FE" w:rsidR="0035531B" w:rsidRDefault="000302F4" w:rsidP="0006499F">
      <w:pPr>
        <w:pStyle w:val="Textbezslovn"/>
      </w:pPr>
      <w:r w:rsidRPr="00111A2D">
        <w:t xml:space="preserve">Ve smyslu TKP 19 (Ocelové mosty a konstrukce, tabulka č.1) </w:t>
      </w:r>
      <w:r w:rsidRPr="00111A2D">
        <w:rPr>
          <w:b/>
        </w:rPr>
        <w:t xml:space="preserve">Zhotovitel prokazuje oprávnění k montáži ocelových konstrukcí </w:t>
      </w:r>
      <w:r w:rsidRPr="00111A2D">
        <w:t>(třída provádění pro ocelové mostní konstrukce ECX3),</w:t>
      </w:r>
      <w:r w:rsidRPr="000302F4">
        <w:t xml:space="preserve">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 xml:space="preserve">Zadavatel výslovně upozorňuje, že pokud se jedná o § 48 odst. 5 písm. d) ZZVZ, za důvod nezpůsobilosti bude považováno to, že se poddodavatel dopustil v posledních 3 letech od zahájení výběrového řízení závažných nebo dlouhodobých pochybení při plnění </w:t>
      </w:r>
      <w:r>
        <w:lastRenderedPageBreak/>
        <w:t>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C04A088" w14:textId="0CA54F08" w:rsidR="00A97984" w:rsidRDefault="008B70C7" w:rsidP="00566A4E">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67FD06B2" w14:textId="77777777" w:rsidR="00566A4E" w:rsidRDefault="00566A4E" w:rsidP="00566A4E">
      <w:pPr>
        <w:pStyle w:val="Textbezslovn"/>
      </w:pPr>
    </w:p>
    <w:p w14:paraId="471800C3" w14:textId="77777777" w:rsidR="00566A4E" w:rsidRDefault="00566A4E" w:rsidP="00566A4E">
      <w:pPr>
        <w:pStyle w:val="Textbezslovn"/>
      </w:pPr>
    </w:p>
    <w:p w14:paraId="5309B443" w14:textId="77777777" w:rsidR="008B70C7" w:rsidRPr="008B70C7" w:rsidRDefault="008B70C7" w:rsidP="00CD2B30">
      <w:pPr>
        <w:pStyle w:val="Text1-1"/>
        <w:rPr>
          <w:b/>
        </w:rPr>
      </w:pPr>
      <w:r w:rsidRPr="00CD2B30">
        <w:rPr>
          <w:rStyle w:val="Tun9b"/>
        </w:rPr>
        <w:lastRenderedPageBreak/>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1E718E6" w14:textId="77777777" w:rsidR="0035531B" w:rsidRDefault="0035531B" w:rsidP="002B59BA">
      <w:pPr>
        <w:pStyle w:val="Textbezslovn"/>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lastRenderedPageBreak/>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487D30C3" w:rsidR="00DC3174" w:rsidRPr="00DC3174" w:rsidRDefault="00DC3174" w:rsidP="00DC3174">
      <w:pPr>
        <w:pStyle w:val="Text1-1"/>
        <w:rPr>
          <w:b/>
        </w:rPr>
      </w:pPr>
      <w:r w:rsidRPr="00DC3174">
        <w:rPr>
          <w:rStyle w:val="Tun9b"/>
        </w:rPr>
        <w:t>Změny</w:t>
      </w:r>
      <w:r w:rsidRPr="00DC3174">
        <w:rPr>
          <w:b/>
        </w:rPr>
        <w:t xml:space="preserve"> v kvalifikaci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150262326"/>
      <w:r>
        <w:lastRenderedPageBreak/>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68385A3B"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679BDF45"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se </w:t>
      </w:r>
      <w:r w:rsidR="00927CC1">
        <w:rPr>
          <w:lang w:eastAsia="cs-CZ"/>
        </w:rPr>
        <w:t>zákonem upravujícím provádění mezinárodních sankcí</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w:t>
      </w:r>
      <w:r w:rsidRPr="00AA257A">
        <w:lastRenderedPageBreak/>
        <w:t>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 xml:space="preserve">kontaktní informace o osobách v příloze uvedených, které budou oprávněny jednat za zhotovitele ve věcech realizace předmětu plnění veřejné zakázky. Všechny kontaktní údaje Oprávněných osob (adresa, e-mail, telefon) jsou </w:t>
      </w:r>
      <w:r>
        <w:lastRenderedPageBreak/>
        <w:t>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50262327"/>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50262328"/>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5" w:name="_Toc150262329"/>
      <w:r>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55A772DB" w14:textId="38E69B58" w:rsidR="00F024AB" w:rsidRPr="001C23E8" w:rsidRDefault="00CD2E13" w:rsidP="001C23E8">
      <w:pPr>
        <w:pStyle w:val="Textbezslovn"/>
        <w:rPr>
          <w:b/>
        </w:rPr>
      </w:pPr>
      <w:r w:rsidRPr="00542FA7">
        <w:rPr>
          <w:rFonts w:cs="Arial"/>
          <w:b/>
        </w:rPr>
        <w:lastRenderedPageBreak/>
        <w:t>Nabídky lze podat v termínu, který je uveden na profilu zadavatele:</w:t>
      </w:r>
      <w:r w:rsidRPr="00542FA7">
        <w:rPr>
          <w:rFonts w:cs="Arial"/>
        </w:rPr>
        <w:t xml:space="preserve"> </w:t>
      </w:r>
      <w:hyperlink r:id="rId21" w:history="1">
        <w:r w:rsidRPr="00542FA7">
          <w:rPr>
            <w:rStyle w:val="Hypertextovodkaz"/>
            <w:rFonts w:cs="Arial"/>
            <w:b/>
            <w:bCs/>
            <w:lang w:eastAsia="cs-CZ"/>
          </w:rPr>
          <w:t>https://zakazky.spravazeleznic.cz/</w:t>
        </w:r>
      </w:hyperlink>
      <w:r w:rsidRPr="00542FA7">
        <w:rPr>
          <w:rFonts w:cs="Arial"/>
          <w:b/>
        </w:rPr>
        <w:t>.</w:t>
      </w:r>
    </w:p>
    <w:p w14:paraId="6C5E1089" w14:textId="2B0F1060" w:rsidR="003A0E3D" w:rsidRDefault="003A0E3D" w:rsidP="00CB00A9">
      <w:pPr>
        <w:pStyle w:val="Text1-1"/>
      </w:pPr>
      <w:r>
        <w:t xml:space="preserve">Dodavatel </w:t>
      </w:r>
      <w:proofErr w:type="gramStart"/>
      <w:r>
        <w:t>předloží</w:t>
      </w:r>
      <w:proofErr w:type="gramEnd"/>
      <w: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EC1CEA">
          <w:rPr>
            <w:rStyle w:val="Hypertextovodkaz"/>
          </w:rPr>
          <w:t>https://zakazky.spravazeleznic.cz/manual.html</w:t>
        </w:r>
      </w:hyperlink>
      <w:r>
        <w:t xml:space="preserve">. Nabídka nemusí být opatřena elektronickým podpisem osoby oprávněné jednat za dodavatele. </w:t>
      </w:r>
      <w:r w:rsidR="00891AB0" w:rsidRPr="00683213">
        <w:t>Uznávaný</w:t>
      </w:r>
      <w:r w:rsidR="00891AB0">
        <w:t xml:space="preserve"> e</w:t>
      </w:r>
      <w:r>
        <w:t xml:space="preserve">lektronický podpis </w:t>
      </w:r>
      <w:r w:rsidR="00891AB0" w:rsidRPr="00683213">
        <w:t>založený na kvalifikovaném certifikátu</w:t>
      </w:r>
      <w:r w:rsidR="00891AB0">
        <w:t xml:space="preserve"> </w:t>
      </w:r>
      <w:r>
        <w:t>je vyžadován pouze při registraci dodavatele do elektronického nástroje</w:t>
      </w:r>
      <w:r w:rsidR="00891AB0">
        <w:t xml:space="preserve"> zadavatele</w:t>
      </w:r>
      <w:r>
        <w:t>. Podáním nabídky dodavatel se stanovenou formou komunikace a doručování souhlasí a zavazuje se poskytnout veškerou nezbytnou součinnost, zejména provést registraci v elektronickém nástroji</w:t>
      </w:r>
      <w:r w:rsidR="00EC1CEA">
        <w:t xml:space="preserve"> </w:t>
      </w:r>
      <w:r>
        <w:t>E-ZAK a pravidelně kontrolovat doručené zprávy. Nabídka může obsahovat více dokumentů (souborů), jednotlivé dokumenty musí být do systému E-ZAK vkládány jako jeden soubor (</w:t>
      </w:r>
      <w:r w:rsidRPr="002C4A72">
        <w:t xml:space="preserve">ve formátech analogicky k § 18 odst. 2 a 3 </w:t>
      </w:r>
      <w:proofErr w:type="spellStart"/>
      <w:r w:rsidRPr="002C4A72">
        <w:t>vyhl</w:t>
      </w:r>
      <w:proofErr w:type="spellEnd"/>
      <w:r>
        <w:t>.</w:t>
      </w:r>
      <w:r w:rsidRPr="002C4A72">
        <w:t xml:space="preserve"> č. 168/2016 Sb., ve znění pozdějších předpisů</w:t>
      </w:r>
      <w:r>
        <w:t xml:space="preserve">) nebo více souborů </w:t>
      </w:r>
      <w:r w:rsidRPr="00324AE8">
        <w:t xml:space="preserve">zkomprimovaných ve formátu zip, </w:t>
      </w:r>
      <w:proofErr w:type="spellStart"/>
      <w:r w:rsidRPr="00324AE8">
        <w:t>rar</w:t>
      </w:r>
      <w:proofErr w:type="spellEnd"/>
      <w:r w:rsidRPr="00324AE8">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Pr="00324AE8">
        <w:t>50MB</w:t>
      </w:r>
      <w:proofErr w:type="gramEnd"/>
      <w:r w:rsidRPr="00324AE8">
        <w:t xml:space="preserve">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w:t>
      </w:r>
      <w:r w:rsidR="0003198B" w:rsidRPr="00324AE8">
        <w:t>XLSX</w:t>
      </w:r>
      <w:r w:rsidRPr="00324AE8">
        <w:t xml:space="preserve"> a ve formátu XML. Soupis prací ve formátu XML má strukturu dat dle datového </w:t>
      </w:r>
      <w:r w:rsidRPr="00EF3D8A">
        <w:t xml:space="preserve">předpisu </w:t>
      </w:r>
      <w:r w:rsidR="0003198B" w:rsidRPr="00EF3D8A">
        <w:t>XDC (popis datového předpisu viz</w:t>
      </w:r>
      <w:r w:rsidR="00BF2A73" w:rsidRPr="00EF3D8A">
        <w:rPr>
          <w:rStyle w:val="Hypertextovodkaz"/>
          <w:noProof w:val="0"/>
        </w:rPr>
        <w:t xml:space="preserve"> </w:t>
      </w:r>
      <w:hyperlink r:id="rId23" w:history="1">
        <w:r w:rsidR="009A23F0" w:rsidRPr="00EF3D8A">
          <w:rPr>
            <w:rStyle w:val="Hypertextovodkaz"/>
            <w:noProof w:val="0"/>
          </w:rPr>
          <w:t>https://xdc.spravazeleznic.cz</w:t>
        </w:r>
      </w:hyperlink>
      <w:r w:rsidR="0003198B" w:rsidRPr="00EF3D8A">
        <w:t>)</w:t>
      </w:r>
      <w:r w:rsidRPr="00EF3D8A">
        <w:t xml:space="preserve">. </w:t>
      </w:r>
      <w:r w:rsidRPr="00EF3D8A">
        <w:rPr>
          <w:b/>
        </w:rPr>
        <w:t xml:space="preserve">Oceněný Soupis prací bude dodavatelem v nabídce předložen pouze ve formátu XML (datový předpis </w:t>
      </w:r>
      <w:r w:rsidR="0003198B" w:rsidRPr="00EF3D8A">
        <w:rPr>
          <w:b/>
        </w:rPr>
        <w:t>XDC</w:t>
      </w:r>
      <w:r w:rsidR="00BB0379" w:rsidRPr="00EF3D8A">
        <w:rPr>
          <w:b/>
        </w:rPr>
        <w:t>)</w:t>
      </w:r>
      <w:r w:rsidRPr="00EF3D8A">
        <w:rPr>
          <w:b/>
        </w:rPr>
        <w:t>.</w:t>
      </w:r>
      <w:r w:rsidRPr="00324AE8">
        <w:t xml:space="preserve"> V případě změn a doplnění zadávací dokumentace budou případné změny či úpravy Soupisu prací zadavatelem prováděny ve formátu XML </w:t>
      </w:r>
      <w:r w:rsidRPr="00C44B66">
        <w:rPr>
          <w:rFonts w:ascii="Verdana" w:hAnsi="Verdana"/>
        </w:rPr>
        <w:t xml:space="preserve">a </w:t>
      </w:r>
      <w:r w:rsidR="0003198B" w:rsidRPr="00C44B66">
        <w:rPr>
          <w:rFonts w:ascii="Verdana" w:hAnsi="Verdana"/>
        </w:rPr>
        <w:t>XLSX</w:t>
      </w:r>
      <w:r w:rsidRPr="00324AE8">
        <w:t xml:space="preserve">.  Soupis prací ve formátu XML (datový předpis </w:t>
      </w:r>
      <w:r w:rsidR="0003198B" w:rsidRPr="00EF3D8A">
        <w:t xml:space="preserve">XDC </w:t>
      </w:r>
      <w:r w:rsidRPr="00324AE8">
        <w:t>může dodavatel také vyplnit v modulu pro ocenění nabídkové ceny na zabezpečeném</w:t>
      </w:r>
      <w:r w:rsidRPr="00F67C1C">
        <w:t xml:space="preserve"> serveru </w:t>
      </w:r>
      <w:hyperlink r:id="rId24" w:history="1">
        <w:r w:rsidR="009A23F0" w:rsidRPr="00EF3D8A">
          <w:rPr>
            <w:rStyle w:val="Hypertextovodkaz"/>
            <w:noProof w:val="0"/>
          </w:rPr>
          <w:t>https://xdc.spravazeleznic.cz</w:t>
        </w:r>
      </w:hyperlink>
      <w:r w:rsidR="0003198B" w:rsidRPr="00EF3D8A">
        <w:rPr>
          <w:rStyle w:val="Hypertextovodkaz"/>
          <w:noProof w:val="0"/>
        </w:rPr>
        <w:t>/</w:t>
      </w:r>
      <w:r w:rsidRPr="00EF3D8A">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4AADC825"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2486C3D7"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 xml:space="preserve">personálu dodavatele ve formě formuláře obsaženého příloze č. 5 této Výzvy a profesní životopisy jednotlivých členů personálu dodavatele ve formě formuláře obsaženého příloze č. 6 této Výzvy, včetně </w:t>
      </w:r>
      <w:r w:rsidRPr="00381169">
        <w:t>požadovaných příloh a doklady prokazující způsobilost pro výrobu a montáž ocelových konstrukcí</w:t>
      </w:r>
      <w:r>
        <w:t>.</w:t>
      </w:r>
    </w:p>
    <w:p w14:paraId="7EAC7E2C" w14:textId="77777777" w:rsidR="00695DAA" w:rsidRDefault="00695DAA" w:rsidP="00695DAA">
      <w:pPr>
        <w:pStyle w:val="Odrka1-1"/>
      </w:pPr>
      <w:r>
        <w:lastRenderedPageBreak/>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0DD1D70C" w:rsidR="00071EF2" w:rsidRDefault="00071EF2" w:rsidP="00695DAA">
      <w:pPr>
        <w:pStyle w:val="Odrka1-1"/>
      </w:pPr>
      <w:r w:rsidRPr="00010882">
        <w:rPr>
          <w:lang w:eastAsia="cs-CZ"/>
        </w:rPr>
        <w:t xml:space="preserve">Čestné prohlášení o splnění podmínek v souvislosti se </w:t>
      </w:r>
      <w:r w:rsidR="005A4062">
        <w:rPr>
          <w:lang w:eastAsia="cs-CZ"/>
        </w:rPr>
        <w:t>zákonem upravujícím provádění mezinárodních sankcí</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43B5643A" w:rsidR="0035531B" w:rsidRDefault="00695DAA" w:rsidP="00695DAA">
      <w:pPr>
        <w:pStyle w:val="Odrka1-1"/>
      </w:pPr>
      <w:r>
        <w:t xml:space="preserve">Oceněný Soupis prací </w:t>
      </w:r>
      <w:r w:rsidR="00BB0379">
        <w:t>obsažený</w:t>
      </w:r>
      <w:r>
        <w:t xml:space="preserve"> v Dílu 4 zadávací dokumentace</w:t>
      </w:r>
      <w:r w:rsidR="009B34DF">
        <w:t>.</w:t>
      </w:r>
    </w:p>
    <w:p w14:paraId="44A1EE1D" w14:textId="4633A014"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50262330"/>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 xml:space="preserve">V případě, že dodavatel </w:t>
      </w:r>
      <w:r w:rsidRPr="004C086E">
        <w:rPr>
          <w:b/>
        </w:rPr>
        <w:lastRenderedPageBreak/>
        <w:t>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1168758" w:rsidR="0035531B" w:rsidRDefault="00D469F1" w:rsidP="004C086E">
      <w:pPr>
        <w:pStyle w:val="Text1-1"/>
      </w:pPr>
      <w:r w:rsidRPr="007B72F7">
        <w:rPr>
          <w:b/>
          <w:bCs/>
        </w:rPr>
        <w:t xml:space="preserve">Zadavatel stanovuje závaznou zadávací podmínku tak, že částka </w:t>
      </w:r>
      <w:r w:rsidR="007B72F7">
        <w:rPr>
          <w:b/>
          <w:bCs/>
        </w:rPr>
        <w:br/>
      </w:r>
      <w:r w:rsidR="007B72F7" w:rsidRPr="007B72F7">
        <w:rPr>
          <w:b/>
          <w:bCs/>
        </w:rPr>
        <w:t xml:space="preserve">99 200 035,- </w:t>
      </w:r>
      <w:r w:rsidRPr="007B72F7">
        <w:rPr>
          <w:b/>
          <w:bCs/>
        </w:rPr>
        <w:t>Kč je</w:t>
      </w:r>
      <w:r w:rsidRPr="00D469F1">
        <w:rPr>
          <w:b/>
          <w:bCs/>
        </w:rPr>
        <w:t xml:space="preserve"> nejvyšší přípustnou nabídkovou cenou (bez DPH), a to pod sankcí vyloučení z další účasti ve výběrovém řízení.</w:t>
      </w:r>
      <w:r w:rsidRPr="00D469F1">
        <w:t xml:space="preserve"> Nabídková cena bude v návrhu Smlouvy o dílo uvedena v Kč bez DPH. Nabídková cena bude zaokrouhlená na dvě desetinná místa. V případě rozporu mezi nabídkovou cenou uvedenou v návrhu Smlouvy o dílo a nabídkovou cenou uvedenou v oceněném Soupisu prací bude mít přednost nabídková cena uvedená v návrhu Smlouvy o dílo.</w:t>
      </w:r>
    </w:p>
    <w:p w14:paraId="5D41F7D3" w14:textId="77777777" w:rsidR="0035531B" w:rsidRDefault="0035531B" w:rsidP="004C086E">
      <w:pPr>
        <w:pStyle w:val="Nadpis1-1"/>
      </w:pPr>
      <w:bookmarkStart w:id="17" w:name="_Toc150262331"/>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34A3F12E"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w:t>
      </w:r>
      <w:r w:rsidRPr="00237420">
        <w:t xml:space="preserve">nabídky a bude od ní odečtena část nabídkové ceny odpovídající již bezvadně dodané části předmětu plnění. Ve stejném poměru, v jakém dojde k úpravě smluvní ceny pro účely smlouvy s novým dodavatelem oproti nabídce nového dodavatele předložené ve výběrovém řízení, se upraví též výše bankovní </w:t>
      </w:r>
      <w:r w:rsidR="00C01E17" w:rsidRPr="00237420">
        <w:t xml:space="preserve">či pojistné </w:t>
      </w:r>
      <w:r w:rsidRPr="00237420">
        <w:t>záruky k zajištění plnění Smlouvy (</w:t>
      </w:r>
      <w:r w:rsidR="00C01E17" w:rsidRPr="00237420">
        <w:t>Bankovní záruka za provedení Díla a Pojistná záruka za provedení Díla</w:t>
      </w:r>
      <w:r w:rsidRPr="00237420">
        <w:t>).</w:t>
      </w:r>
      <w:r w:rsidRPr="004C086E">
        <w:t xml:space="preserve"> </w:t>
      </w:r>
    </w:p>
    <w:p w14:paraId="2299B936"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w:t>
      </w:r>
      <w:r w:rsidRPr="004C086E">
        <w:lastRenderedPageBreak/>
        <w:t>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50262332"/>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50262333"/>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lastRenderedPageBreak/>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150262334"/>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50262335"/>
      <w:r>
        <w:lastRenderedPageBreak/>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3CBEB299" w:rsidR="0035531B" w:rsidRDefault="00E25D61" w:rsidP="007B3D4D">
      <w:pPr>
        <w:pStyle w:val="Text1-1"/>
      </w:pPr>
      <w:r w:rsidRPr="00E25D61">
        <w:t>Zadavatel si mimo jiné vyhrazuje právo zrušit výběrové řízení v případě, že k hodnocení připadnou pouze nabídky s nabídkovou cenou převyšující nejvyšší přípustnou nabídkovou cenu uvedenou v čl. 5.3 této Výzvy.</w:t>
      </w:r>
    </w:p>
    <w:p w14:paraId="04351B14" w14:textId="0C24E6C0" w:rsidR="0035531B" w:rsidRDefault="007B3D4D" w:rsidP="007B3D4D">
      <w:pPr>
        <w:pStyle w:val="Text1-1"/>
      </w:pPr>
      <w:r w:rsidRPr="00930B76">
        <w:t xml:space="preserve">Pokud bude nabídka vybraného dodavatele obsahovat nabídkovou cenu, která </w:t>
      </w:r>
      <w:proofErr w:type="gramStart"/>
      <w:r w:rsidRPr="00930B76">
        <w:t>překročí</w:t>
      </w:r>
      <w:proofErr w:type="gramEnd"/>
      <w:r w:rsidRPr="00930B76">
        <w:t xml:space="preserve"> režim veřejné zakázky,</w:t>
      </w:r>
      <w:r w:rsidRPr="007B3D4D">
        <w:t xml:space="preserve"> bude výběrové řízení zrušeno</w:t>
      </w:r>
      <w:r>
        <w:t>.</w:t>
      </w:r>
    </w:p>
    <w:p w14:paraId="045C72D6" w14:textId="77777777" w:rsidR="0035531B" w:rsidRDefault="0035531B" w:rsidP="007038DC">
      <w:pPr>
        <w:pStyle w:val="Nadpis1-1"/>
      </w:pPr>
      <w:bookmarkStart w:id="22" w:name="_Toc150262336"/>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045A57B5"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5"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A328A0">
        <w:t xml:space="preserve">uvedené v článku 19.3, resp. v článku 19.4 </w:t>
      </w:r>
      <w:r w:rsidR="005909AC" w:rsidRPr="00A328A0">
        <w:t xml:space="preserve">až </w:t>
      </w:r>
      <w:r w:rsidR="007A2277" w:rsidRPr="00A328A0">
        <w:t>19.9</w:t>
      </w:r>
      <w:r w:rsidR="005909AC" w:rsidRPr="00A328A0">
        <w:t xml:space="preserve"> </w:t>
      </w:r>
      <w:r w:rsidRPr="00A328A0">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7BED9785" w14:textId="1A38F601" w:rsidR="0035531B" w:rsidRDefault="00C759F1" w:rsidP="00C90A1F">
      <w:pPr>
        <w:pStyle w:val="Odrka1-1"/>
      </w:pPr>
      <w:r w:rsidRPr="00C759F1">
        <w:t xml:space="preserve">originálu </w:t>
      </w:r>
      <w:r w:rsidR="00C90A1F" w:rsidRPr="00C90A1F">
        <w:t>nebo úředně ověřené kopi</w:t>
      </w:r>
      <w:r w:rsidR="00C90A1F">
        <w:t>e</w:t>
      </w:r>
      <w:r w:rsidR="00C90A1F" w:rsidRPr="00C90A1F">
        <w:t xml:space="preserve"> </w:t>
      </w:r>
      <w:r w:rsidRPr="00C759F1">
        <w:t xml:space="preserve">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w:t>
      </w:r>
      <w:r w:rsidRPr="00C759F1">
        <w:lastRenderedPageBreak/>
        <w:t xml:space="preserve">stanovené v čl. 4.1 Smlouvy o dílo a splňující požadavky stanovené v článku 14 Obchodních podmínek; bankovní </w:t>
      </w:r>
      <w:r w:rsidR="00D1751A">
        <w:t xml:space="preserve">nebo pojistnou </w:t>
      </w:r>
      <w:r w:rsidRPr="00C759F1">
        <w:t xml:space="preserve">záruku vybraný dodavatel </w:t>
      </w:r>
      <w:proofErr w:type="gramStart"/>
      <w:r w:rsidRPr="00C759F1">
        <w:t>předloží</w:t>
      </w:r>
      <w:proofErr w:type="gramEnd"/>
      <w:r w:rsidRPr="00C759F1">
        <w:t xml:space="preserve"> až po doručení oznámení o výběru dodavatele; </w:t>
      </w:r>
    </w:p>
    <w:p w14:paraId="64DAB510" w14:textId="16424747" w:rsidR="0035531B" w:rsidRDefault="00C759F1" w:rsidP="00C759F1">
      <w:pPr>
        <w:pStyle w:val="Odrka1-1"/>
      </w:pPr>
      <w:r w:rsidRPr="00C759F1">
        <w:t xml:space="preserve">kopií </w:t>
      </w:r>
      <w:r w:rsidR="008927BE">
        <w:t xml:space="preserve">smluv </w:t>
      </w:r>
      <w:r w:rsidR="00405C85">
        <w:t xml:space="preserve">s poddodavateli </w:t>
      </w:r>
      <w:r w:rsidR="008927BE">
        <w:t xml:space="preserve">nebo poddodavateli </w:t>
      </w:r>
      <w:r w:rsidR="008927BE" w:rsidRPr="008578B0">
        <w:t>podepsan</w:t>
      </w:r>
      <w:r w:rsidR="008927BE">
        <w:t>ých</w:t>
      </w:r>
      <w:r w:rsidR="008927BE" w:rsidRPr="008578B0">
        <w:t xml:space="preserve"> potvrzení o jej</w:t>
      </w:r>
      <w:r w:rsidR="008927BE">
        <w:t>ich</w:t>
      </w:r>
      <w:r w:rsidR="008927BE" w:rsidRPr="008578B0">
        <w:t xml:space="preserve"> existenci</w:t>
      </w:r>
      <w:r w:rsidR="008927BE">
        <w:t xml:space="preserve"> nebo </w:t>
      </w:r>
      <w:r w:rsidRPr="00C759F1">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35531B">
        <w:t xml:space="preserve">; </w:t>
      </w:r>
    </w:p>
    <w:p w14:paraId="3AFCC3DA" w14:textId="5C7B41D8" w:rsidR="0035531B" w:rsidRPr="007A773B" w:rsidRDefault="0035531B" w:rsidP="007038DC">
      <w:pPr>
        <w:pStyle w:val="Textbezslovn"/>
      </w:pPr>
      <w:r w:rsidRPr="007A773B">
        <w:t>Zadavatel upřesňuje, že pokud bude některý</w:t>
      </w:r>
      <w:r w:rsidR="00AF20AA" w:rsidRPr="007A773B">
        <w:t xml:space="preserve"> doklad</w:t>
      </w:r>
      <w:r w:rsidRPr="007A773B">
        <w:t xml:space="preserve"> doložen již</w:t>
      </w:r>
      <w:r w:rsidR="00092CC9" w:rsidRPr="007A773B">
        <w:t xml:space="preserve"> v </w:t>
      </w:r>
      <w:r w:rsidRPr="007A773B">
        <w:t>nabídce nebo</w:t>
      </w:r>
      <w:r w:rsidR="00092CC9" w:rsidRPr="007A773B">
        <w:t xml:space="preserve"> v </w:t>
      </w:r>
      <w:r w:rsidRPr="007A773B">
        <w:t xml:space="preserve">průběhu </w:t>
      </w:r>
      <w:r w:rsidR="00AF20AA" w:rsidRPr="007A773B">
        <w:t xml:space="preserve">výběrového </w:t>
      </w:r>
      <w:r w:rsidRPr="007A773B">
        <w:t>řízení, zadavatel</w:t>
      </w:r>
      <w:r w:rsidR="00BC6D2B" w:rsidRPr="007A773B">
        <w:t xml:space="preserve"> k </w:t>
      </w:r>
      <w:r w:rsidRPr="007A773B">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lastRenderedPageBreak/>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72BCB16F" w:rsidR="00FE7D46" w:rsidRDefault="00FE7D46" w:rsidP="00AF20AA">
      <w:pPr>
        <w:pStyle w:val="Text1-1"/>
      </w:pPr>
      <w:r>
        <w:t>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8.10</w:t>
      </w:r>
      <w:r w:rsidR="007A2277">
        <w:t xml:space="preserve"> </w:t>
      </w:r>
      <w:r>
        <w:t>Výzvy ve vztahu k této jiné osobě.</w:t>
      </w:r>
    </w:p>
    <w:p w14:paraId="1350EBB6" w14:textId="77777777" w:rsidR="0035531B" w:rsidRDefault="0035531B" w:rsidP="00B77C6D">
      <w:pPr>
        <w:pStyle w:val="Nadpis1-1"/>
      </w:pPr>
      <w:bookmarkStart w:id="24" w:name="_Toc150262337"/>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50262338"/>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w:t>
      </w:r>
      <w:r>
        <w:lastRenderedPageBreak/>
        <w:t>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6F3233EC" w:rsidR="004F6CAF" w:rsidRDefault="004F6CAF" w:rsidP="004F6CAF">
      <w:pPr>
        <w:pStyle w:val="Odrka1-1"/>
      </w:pPr>
      <w:r>
        <w:t>studentské exkurze</w:t>
      </w:r>
      <w:r w:rsidR="009447A3">
        <w:t>.</w:t>
      </w:r>
    </w:p>
    <w:p w14:paraId="49F0953E" w14:textId="6D4D6AE6"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DB311C">
        <w:t>ustanoveních článku 4.9 závazného</w:t>
      </w:r>
      <w:r>
        <w:t xml:space="preserve"> vzoru smlouvy, který je dílem 2 zadávací dokumentace.</w:t>
      </w:r>
    </w:p>
    <w:p w14:paraId="1AD277E7" w14:textId="5D6329A1" w:rsidR="00261024" w:rsidRDefault="00261024" w:rsidP="009D0F0A">
      <w:pPr>
        <w:pStyle w:val="Nadpis1-1"/>
        <w:jc w:val="both"/>
      </w:pPr>
      <w:bookmarkStart w:id="27" w:name="_Toc150262339"/>
      <w:bookmarkStart w:id="28" w:name="_Toc106284728"/>
      <w:bookmarkStart w:id="29" w:name="_Toc103932243"/>
      <w:bookmarkStart w:id="30" w:name="_Toc103683200"/>
      <w:bookmarkStart w:id="31" w:name="_Toc102380477"/>
      <w:bookmarkStart w:id="32" w:name="_Toc106631155"/>
      <w:r>
        <w:t xml:space="preserve">Další zadávací podmínky v návaznosti na </w:t>
      </w:r>
      <w:r w:rsidR="000D0AE7">
        <w:t xml:space="preserve">MEZINÁRODNÍ </w:t>
      </w:r>
      <w:r>
        <w:t>sankce</w:t>
      </w:r>
      <w:r w:rsidR="004D6AEB">
        <w:t>, zákaz zadání veřejné zakázky</w:t>
      </w:r>
      <w:bookmarkEnd w:id="27"/>
      <w:r>
        <w:t xml:space="preserve"> </w:t>
      </w:r>
      <w:bookmarkEnd w:id="28"/>
      <w:bookmarkEnd w:id="29"/>
      <w:bookmarkEnd w:id="30"/>
      <w:bookmarkEnd w:id="31"/>
      <w:bookmarkEnd w:id="32"/>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lastRenderedPageBreak/>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699975CE" w:rsidR="00261024" w:rsidRDefault="00261024" w:rsidP="00DE76DB">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2"/>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50262340"/>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5A655A03" w:rsidR="00261024" w:rsidRDefault="00261024" w:rsidP="00564DDD">
      <w:pPr>
        <w:pStyle w:val="Textbezslovn"/>
        <w:tabs>
          <w:tab w:val="left" w:pos="2127"/>
        </w:tabs>
        <w:spacing w:after="0"/>
        <w:ind w:left="2127" w:hanging="1390"/>
      </w:pPr>
      <w:r>
        <w:t>Příloha č. 10</w:t>
      </w:r>
      <w:r>
        <w:tab/>
      </w:r>
      <w:r>
        <w:rPr>
          <w:lang w:eastAsia="cs-CZ"/>
        </w:rPr>
        <w:t xml:space="preserve">Čestné prohlášení o splnění podmínek v souvislosti se </w:t>
      </w:r>
      <w:r w:rsidR="008C0020">
        <w:rPr>
          <w:lang w:eastAsia="cs-CZ"/>
        </w:rPr>
        <w:t>zákonem upravujícím provádění mezinárodních sankcí</w:t>
      </w:r>
    </w:p>
    <w:p w14:paraId="23845442" w14:textId="7D3B0E96" w:rsidR="0035531B" w:rsidRDefault="0035531B" w:rsidP="00564DDD">
      <w:pPr>
        <w:pStyle w:val="Textbezslovn"/>
        <w:spacing w:after="0"/>
      </w:pPr>
      <w:r w:rsidRPr="00EF24C0">
        <w:t>V</w:t>
      </w:r>
      <w:r w:rsidR="00B36181" w:rsidRPr="00EF24C0">
        <w:t> </w:t>
      </w:r>
      <w:r w:rsidRPr="00EF24C0">
        <w:t>Praze</w:t>
      </w:r>
      <w:r>
        <w:t xml:space="preserve"> </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3BF71DE6" w14:textId="77777777" w:rsidR="00DF1112" w:rsidRDefault="00DF1112" w:rsidP="00564DDD">
      <w:pPr>
        <w:pStyle w:val="Textbezslovn"/>
        <w:spacing w:after="0"/>
      </w:pPr>
    </w:p>
    <w:p w14:paraId="3102FDB0" w14:textId="77777777" w:rsidR="0035531B" w:rsidRDefault="0035531B" w:rsidP="00564DDD">
      <w:pPr>
        <w:pStyle w:val="Textbezslovn"/>
        <w:spacing w:after="0"/>
      </w:pPr>
    </w:p>
    <w:p w14:paraId="5ACB18CF" w14:textId="77777777" w:rsidR="0035531B" w:rsidRPr="00DE7CF3" w:rsidRDefault="0035531B" w:rsidP="00564DDD">
      <w:pPr>
        <w:pStyle w:val="Textbezslovn"/>
        <w:spacing w:after="0"/>
      </w:pPr>
      <w:r w:rsidRPr="00DE7CF3">
        <w:t>…………………………………………….</w:t>
      </w:r>
    </w:p>
    <w:p w14:paraId="3C83AF2A" w14:textId="77777777" w:rsidR="0035531B" w:rsidRPr="00DE7CF3" w:rsidRDefault="0035531B" w:rsidP="00564DDD">
      <w:pPr>
        <w:pStyle w:val="Textbezslovn"/>
        <w:spacing w:after="0"/>
      </w:pPr>
      <w:r w:rsidRPr="00DE7CF3">
        <w:t>Ing. Mojmír Nejezchleb</w:t>
      </w:r>
    </w:p>
    <w:p w14:paraId="22E3C2AA" w14:textId="77777777" w:rsidR="0035531B" w:rsidRPr="00DE7CF3" w:rsidRDefault="0035531B" w:rsidP="00564DDD">
      <w:pPr>
        <w:pStyle w:val="Textbezslovn"/>
        <w:spacing w:after="0"/>
      </w:pPr>
      <w:r w:rsidRPr="00DE7CF3">
        <w:t>náměstek generálního ředitele pro modernizaci dráhy</w:t>
      </w:r>
    </w:p>
    <w:p w14:paraId="16AFB686" w14:textId="77777777" w:rsidR="00564DDD" w:rsidRDefault="0035531B" w:rsidP="00B36181">
      <w:pPr>
        <w:pStyle w:val="Textbezslovn"/>
        <w:spacing w:after="0"/>
      </w:pPr>
      <w:r w:rsidRPr="00DE7CF3">
        <w:t>Správa železni</w:t>
      </w:r>
      <w:r w:rsidR="00B277ED" w:rsidRPr="00DE7CF3">
        <w:t>c</w:t>
      </w:r>
      <w:r w:rsidRPr="00DE7CF3">
        <w:t>,</w:t>
      </w:r>
      <w:r w:rsidR="00B277ED" w:rsidRPr="00DE7CF3">
        <w:t xml:space="preserve"> </w:t>
      </w:r>
      <w:r w:rsidRPr="00DE7CF3">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77523334" w:rsidR="008C65E0" w:rsidRDefault="006A6AF2" w:rsidP="006A6AF2">
      <w:pPr>
        <w:pStyle w:val="Textbezslovn"/>
        <w:ind w:left="0"/>
      </w:pPr>
      <w:r w:rsidRPr="006A6AF2">
        <w:t xml:space="preserve">Řádně jsme se seznámili se zněním zadávacích podmínek veřejné zakázky s názvem </w:t>
      </w:r>
      <w:r w:rsidR="00095E89" w:rsidRPr="00095E89">
        <w:rPr>
          <w:b/>
          <w:bCs/>
        </w:rPr>
        <w:t xml:space="preserve">Rekonstrukce mostu v km 26,000 trati </w:t>
      </w:r>
      <w:proofErr w:type="gramStart"/>
      <w:r w:rsidR="00095E89" w:rsidRPr="00095E89">
        <w:rPr>
          <w:b/>
          <w:bCs/>
        </w:rPr>
        <w:t>Kaštice - Kadaň</w:t>
      </w:r>
      <w:proofErr w:type="gramEnd"/>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3C680193"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5E341C">
              <w:rPr>
                <w:b/>
              </w:rPr>
              <w:t xml:space="preserve">posledních </w:t>
            </w:r>
            <w:r w:rsidR="00095E89" w:rsidRPr="005E341C">
              <w:rPr>
                <w:b/>
              </w:rPr>
              <w:t>10</w:t>
            </w:r>
            <w:r w:rsidR="00DD63D8" w:rsidRPr="005E341C">
              <w:rPr>
                <w:b/>
              </w:rPr>
              <w:t xml:space="preserve"> let v</w:t>
            </w:r>
            <w:r w:rsidR="00DD63D8" w:rsidRPr="00AD792A">
              <w:rPr>
                <w:b/>
              </w:rPr>
              <w:t>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F4FEE32"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w:t>
      </w:r>
      <w:r w:rsidR="007A2277" w:rsidRPr="00C20BBC">
        <w:t>autorizace pro ověřování výsledků zeměměřických činností</w:t>
      </w:r>
      <w:r w:rsidR="007A2277">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5C10CD7B" w:rsidR="00261024" w:rsidRDefault="00261024" w:rsidP="00261024">
      <w:pPr>
        <w:pStyle w:val="Nadpisbezsl1-2"/>
      </w:pPr>
      <w:r>
        <w:rPr>
          <w:lang w:eastAsia="cs-CZ"/>
        </w:rPr>
        <w:t xml:space="preserve">Čestné prohlášení o splnění podmínek v souvislosti se </w:t>
      </w:r>
      <w:r w:rsidR="007A43E9">
        <w:rPr>
          <w:lang w:eastAsia="cs-CZ"/>
        </w:rPr>
        <w:t>zákonem upravujícím provádění mezinárodních sankcí</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2E187118"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CB3900" w:rsidRPr="00CB3900">
        <w:rPr>
          <w:b/>
          <w:bCs/>
        </w:rPr>
        <w:t xml:space="preserve">Rekonstrukce mostu v km 26,000 trati </w:t>
      </w:r>
      <w:proofErr w:type="gramStart"/>
      <w:r w:rsidR="00CB3900" w:rsidRPr="00CB3900">
        <w:rPr>
          <w:b/>
          <w:bCs/>
        </w:rPr>
        <w:t>Kaštice - Kadaň</w:t>
      </w:r>
      <w:proofErr w:type="gramEnd"/>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20603F52"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411EFC2B"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7A3DD" w14:textId="77777777" w:rsidR="008E5D30" w:rsidRDefault="008E5D30" w:rsidP="00962258">
      <w:pPr>
        <w:spacing w:after="0" w:line="240" w:lineRule="auto"/>
      </w:pPr>
      <w:r>
        <w:separator/>
      </w:r>
    </w:p>
  </w:endnote>
  <w:endnote w:type="continuationSeparator" w:id="0">
    <w:p w14:paraId="078B4DC9" w14:textId="77777777" w:rsidR="008E5D30" w:rsidRDefault="008E5D3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35E6A" w:rsidRPr="007A758E" w14:paraId="43E6FD8A" w14:textId="77777777" w:rsidTr="00EB46E5">
      <w:tc>
        <w:tcPr>
          <w:tcW w:w="1361" w:type="dxa"/>
          <w:tcMar>
            <w:left w:w="0" w:type="dxa"/>
            <w:right w:w="0" w:type="dxa"/>
          </w:tcMar>
          <w:vAlign w:val="bottom"/>
        </w:tcPr>
        <w:p w14:paraId="016FBFAA" w14:textId="5F571080" w:rsidR="00635E6A" w:rsidRPr="00B8518B" w:rsidRDefault="00635E6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A33AC">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A33AC">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635E6A" w:rsidRDefault="00635E6A" w:rsidP="00B8518B">
          <w:pPr>
            <w:pStyle w:val="Zpat"/>
          </w:pPr>
        </w:p>
      </w:tc>
      <w:tc>
        <w:tcPr>
          <w:tcW w:w="425" w:type="dxa"/>
          <w:shd w:val="clear" w:color="auto" w:fill="auto"/>
          <w:tcMar>
            <w:left w:w="0" w:type="dxa"/>
            <w:right w:w="0" w:type="dxa"/>
          </w:tcMar>
        </w:tcPr>
        <w:p w14:paraId="45F1B8FE" w14:textId="77777777" w:rsidR="00635E6A" w:rsidRDefault="00635E6A" w:rsidP="00B8518B">
          <w:pPr>
            <w:pStyle w:val="Zpat"/>
          </w:pPr>
        </w:p>
      </w:tc>
      <w:tc>
        <w:tcPr>
          <w:tcW w:w="8505" w:type="dxa"/>
        </w:tcPr>
        <w:p w14:paraId="6552BBF7" w14:textId="0474BF10" w:rsidR="00635E6A" w:rsidRPr="007A758E" w:rsidRDefault="00635E6A" w:rsidP="00EB46E5">
          <w:pPr>
            <w:pStyle w:val="Zpat0"/>
          </w:pPr>
          <w:r w:rsidRPr="007A758E">
            <w:t xml:space="preserve">„Rekonstrukce mostu v km 26,000 trati </w:t>
          </w:r>
          <w:proofErr w:type="gramStart"/>
          <w:r w:rsidRPr="007A758E">
            <w:t>Kaštice - Kadaň</w:t>
          </w:r>
          <w:proofErr w:type="gramEnd"/>
          <w:r w:rsidRPr="007A758E">
            <w:t>“</w:t>
          </w:r>
        </w:p>
        <w:p w14:paraId="3201EED0" w14:textId="77777777" w:rsidR="00635E6A" w:rsidRPr="007A758E" w:rsidRDefault="00635E6A" w:rsidP="00EB46E5">
          <w:pPr>
            <w:pStyle w:val="Zpat0"/>
          </w:pPr>
          <w:r w:rsidRPr="007A758E">
            <w:t>Díl 1 – VÝZVA K PODÁNÍ NABÍDKY</w:t>
          </w:r>
        </w:p>
        <w:p w14:paraId="0F33739D" w14:textId="77777777" w:rsidR="00635E6A" w:rsidRPr="007A758E" w:rsidRDefault="00635E6A" w:rsidP="0035531B">
          <w:pPr>
            <w:pStyle w:val="Zpat0"/>
          </w:pPr>
        </w:p>
      </w:tc>
    </w:tr>
  </w:tbl>
  <w:p w14:paraId="0F99771F" w14:textId="77777777" w:rsidR="00635E6A" w:rsidRPr="00B8518B" w:rsidRDefault="00635E6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635E6A" w:rsidRPr="00B8518B" w:rsidRDefault="00635E6A" w:rsidP="00460660">
    <w:pPr>
      <w:pStyle w:val="Zpat"/>
      <w:rPr>
        <w:sz w:val="2"/>
        <w:szCs w:val="2"/>
      </w:rPr>
    </w:pPr>
  </w:p>
  <w:p w14:paraId="542534AD" w14:textId="77777777" w:rsidR="00635E6A" w:rsidRPr="00460660" w:rsidRDefault="00635E6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CCC67" w14:textId="77777777" w:rsidR="008E5D30" w:rsidRDefault="008E5D30" w:rsidP="00962258">
      <w:pPr>
        <w:spacing w:after="0" w:line="240" w:lineRule="auto"/>
      </w:pPr>
      <w:r>
        <w:separator/>
      </w:r>
    </w:p>
  </w:footnote>
  <w:footnote w:type="continuationSeparator" w:id="0">
    <w:p w14:paraId="360EA7F1" w14:textId="77777777" w:rsidR="008E5D30" w:rsidRDefault="008E5D30" w:rsidP="00962258">
      <w:pPr>
        <w:spacing w:after="0" w:line="240" w:lineRule="auto"/>
      </w:pPr>
      <w:r>
        <w:continuationSeparator/>
      </w:r>
    </w:p>
  </w:footnote>
  <w:footnote w:id="1">
    <w:p w14:paraId="1EBCE932" w14:textId="43111077" w:rsidR="00635E6A" w:rsidRDefault="00635E6A"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635E6A" w:rsidRDefault="00635E6A"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635E6A" w:rsidRDefault="00635E6A"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635E6A" w:rsidRDefault="00635E6A"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635E6A" w:rsidRDefault="00635E6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635E6A" w:rsidRDefault="00635E6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635E6A" w:rsidRDefault="00635E6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635E6A" w:rsidRDefault="00635E6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635E6A" w:rsidRDefault="00635E6A"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5E6A" w14:paraId="79A2CDDF" w14:textId="77777777" w:rsidTr="00C02D0A">
      <w:trPr>
        <w:trHeight w:hRule="exact" w:val="454"/>
      </w:trPr>
      <w:tc>
        <w:tcPr>
          <w:tcW w:w="1361" w:type="dxa"/>
          <w:tcMar>
            <w:top w:w="57" w:type="dxa"/>
            <w:left w:w="0" w:type="dxa"/>
            <w:right w:w="0" w:type="dxa"/>
          </w:tcMar>
        </w:tcPr>
        <w:p w14:paraId="6F56E93F" w14:textId="77777777" w:rsidR="00635E6A" w:rsidRPr="00B8518B" w:rsidRDefault="00635E6A" w:rsidP="00523EA7">
          <w:pPr>
            <w:pStyle w:val="Zpat"/>
            <w:rPr>
              <w:rStyle w:val="slostrnky"/>
            </w:rPr>
          </w:pPr>
        </w:p>
      </w:tc>
      <w:tc>
        <w:tcPr>
          <w:tcW w:w="3458" w:type="dxa"/>
          <w:shd w:val="clear" w:color="auto" w:fill="auto"/>
          <w:tcMar>
            <w:top w:w="57" w:type="dxa"/>
            <w:left w:w="0" w:type="dxa"/>
            <w:right w:w="0" w:type="dxa"/>
          </w:tcMar>
        </w:tcPr>
        <w:p w14:paraId="743F0C7F" w14:textId="77777777" w:rsidR="00635E6A" w:rsidRDefault="00635E6A" w:rsidP="00523EA7">
          <w:pPr>
            <w:pStyle w:val="Zpat"/>
          </w:pPr>
        </w:p>
      </w:tc>
      <w:tc>
        <w:tcPr>
          <w:tcW w:w="5698" w:type="dxa"/>
          <w:shd w:val="clear" w:color="auto" w:fill="auto"/>
          <w:tcMar>
            <w:top w:w="57" w:type="dxa"/>
            <w:left w:w="0" w:type="dxa"/>
            <w:right w:w="0" w:type="dxa"/>
          </w:tcMar>
        </w:tcPr>
        <w:p w14:paraId="31CF52A8" w14:textId="77777777" w:rsidR="00635E6A" w:rsidRPr="00D6163D" w:rsidRDefault="00635E6A" w:rsidP="00D6163D">
          <w:pPr>
            <w:pStyle w:val="Druhdokumentu"/>
          </w:pPr>
        </w:p>
      </w:tc>
    </w:tr>
  </w:tbl>
  <w:p w14:paraId="75C0D1DB" w14:textId="77777777" w:rsidR="00635E6A" w:rsidRPr="00D6163D" w:rsidRDefault="00635E6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35E6A" w14:paraId="305FD5DB" w14:textId="77777777" w:rsidTr="00B22106">
      <w:trPr>
        <w:trHeight w:hRule="exact" w:val="936"/>
      </w:trPr>
      <w:tc>
        <w:tcPr>
          <w:tcW w:w="1361" w:type="dxa"/>
          <w:tcMar>
            <w:left w:w="0" w:type="dxa"/>
            <w:right w:w="0" w:type="dxa"/>
          </w:tcMar>
        </w:tcPr>
        <w:p w14:paraId="570B0069" w14:textId="77777777" w:rsidR="00635E6A" w:rsidRPr="00B8518B" w:rsidRDefault="00635E6A" w:rsidP="00FC6389">
          <w:pPr>
            <w:pStyle w:val="Zpat"/>
            <w:rPr>
              <w:rStyle w:val="slostrnky"/>
            </w:rPr>
          </w:pPr>
        </w:p>
      </w:tc>
      <w:tc>
        <w:tcPr>
          <w:tcW w:w="3458" w:type="dxa"/>
          <w:shd w:val="clear" w:color="auto" w:fill="auto"/>
          <w:tcMar>
            <w:left w:w="0" w:type="dxa"/>
            <w:right w:w="0" w:type="dxa"/>
          </w:tcMar>
        </w:tcPr>
        <w:p w14:paraId="5C1BA917" w14:textId="77777777" w:rsidR="00635E6A" w:rsidRDefault="00635E6A" w:rsidP="00FC6389">
          <w:pPr>
            <w:pStyle w:val="Zpat"/>
          </w:pPr>
        </w:p>
      </w:tc>
      <w:tc>
        <w:tcPr>
          <w:tcW w:w="5756" w:type="dxa"/>
          <w:shd w:val="clear" w:color="auto" w:fill="auto"/>
          <w:tcMar>
            <w:left w:w="0" w:type="dxa"/>
            <w:right w:w="0" w:type="dxa"/>
          </w:tcMar>
        </w:tcPr>
        <w:p w14:paraId="2C32B53E" w14:textId="77777777" w:rsidR="00635E6A" w:rsidRPr="00D6163D" w:rsidRDefault="00635E6A" w:rsidP="00FC6389">
          <w:pPr>
            <w:pStyle w:val="Druhdokumentu"/>
          </w:pPr>
        </w:p>
      </w:tc>
    </w:tr>
    <w:tr w:rsidR="00635E6A" w14:paraId="69F8D53D" w14:textId="77777777" w:rsidTr="00B22106">
      <w:trPr>
        <w:trHeight w:hRule="exact" w:val="936"/>
      </w:trPr>
      <w:tc>
        <w:tcPr>
          <w:tcW w:w="1361" w:type="dxa"/>
          <w:tcMar>
            <w:left w:w="0" w:type="dxa"/>
            <w:right w:w="0" w:type="dxa"/>
          </w:tcMar>
        </w:tcPr>
        <w:p w14:paraId="679BED3A" w14:textId="77777777" w:rsidR="00635E6A" w:rsidRPr="00B8518B" w:rsidRDefault="00635E6A" w:rsidP="00FC6389">
          <w:pPr>
            <w:pStyle w:val="Zpat"/>
            <w:rPr>
              <w:rStyle w:val="slostrnky"/>
            </w:rPr>
          </w:pPr>
        </w:p>
      </w:tc>
      <w:tc>
        <w:tcPr>
          <w:tcW w:w="3458" w:type="dxa"/>
          <w:shd w:val="clear" w:color="auto" w:fill="auto"/>
          <w:tcMar>
            <w:left w:w="0" w:type="dxa"/>
            <w:right w:w="0" w:type="dxa"/>
          </w:tcMar>
        </w:tcPr>
        <w:p w14:paraId="63E8AC86" w14:textId="77777777" w:rsidR="00635E6A" w:rsidRDefault="00635E6A" w:rsidP="00FC6389">
          <w:pPr>
            <w:pStyle w:val="Zpat"/>
          </w:pPr>
        </w:p>
      </w:tc>
      <w:tc>
        <w:tcPr>
          <w:tcW w:w="5756" w:type="dxa"/>
          <w:shd w:val="clear" w:color="auto" w:fill="auto"/>
          <w:tcMar>
            <w:left w:w="0" w:type="dxa"/>
            <w:right w:w="0" w:type="dxa"/>
          </w:tcMar>
        </w:tcPr>
        <w:p w14:paraId="702F8471" w14:textId="77777777" w:rsidR="00635E6A" w:rsidRPr="00D6163D" w:rsidRDefault="00635E6A" w:rsidP="00FC6389">
          <w:pPr>
            <w:pStyle w:val="Druhdokumentu"/>
          </w:pPr>
        </w:p>
      </w:tc>
    </w:tr>
  </w:tbl>
  <w:p w14:paraId="0A197E79" w14:textId="77777777" w:rsidR="00635E6A" w:rsidRPr="00D6163D" w:rsidRDefault="00635E6A"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635E6A" w:rsidRPr="00460660" w:rsidRDefault="00635E6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5935F72"/>
    <w:multiLevelType w:val="hybridMultilevel"/>
    <w:tmpl w:val="DE10CDF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D1B2139A"/>
    <w:lvl w:ilvl="0">
      <w:start w:val="1"/>
      <w:numFmt w:val="lowerLetter"/>
      <w:pStyle w:val="Odstavec1-1a"/>
      <w:lvlText w:val="%1)"/>
      <w:lvlJc w:val="left"/>
      <w:pPr>
        <w:tabs>
          <w:tab w:val="num" w:pos="1049"/>
        </w:tabs>
        <w:ind w:left="1049"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12736807">
    <w:abstractNumId w:val="4"/>
  </w:num>
  <w:num w:numId="2" w16cid:durableId="315379148">
    <w:abstractNumId w:val="1"/>
  </w:num>
  <w:num w:numId="3" w16cid:durableId="1697342433">
    <w:abstractNumId w:val="11"/>
  </w:num>
  <w:num w:numId="4" w16cid:durableId="1815488805">
    <w:abstractNumId w:val="2"/>
  </w:num>
  <w:num w:numId="5" w16cid:durableId="742485165">
    <w:abstractNumId w:val="0"/>
  </w:num>
  <w:num w:numId="6" w16cid:durableId="552355179">
    <w:abstractNumId w:val="6"/>
  </w:num>
  <w:num w:numId="7" w16cid:durableId="747461822">
    <w:abstractNumId w:val="8"/>
  </w:num>
  <w:num w:numId="8" w16cid:durableId="2016692001">
    <w:abstractNumId w:val="7"/>
  </w:num>
  <w:num w:numId="9" w16cid:durableId="1034232716">
    <w:abstractNumId w:val="13"/>
  </w:num>
  <w:num w:numId="10" w16cid:durableId="570890024">
    <w:abstractNumId w:val="10"/>
  </w:num>
  <w:num w:numId="11" w16cid:durableId="825170892">
    <w:abstractNumId w:val="8"/>
  </w:num>
  <w:num w:numId="12" w16cid:durableId="972174175">
    <w:abstractNumId w:val="8"/>
  </w:num>
  <w:num w:numId="13" w16cid:durableId="13702959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9145830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8806600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4286218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553632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6777369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00218662">
    <w:abstractNumId w:val="9"/>
  </w:num>
  <w:num w:numId="20" w16cid:durableId="156186828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313602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85124035">
    <w:abstractNumId w:val="12"/>
  </w:num>
  <w:num w:numId="23" w16cid:durableId="1656491859">
    <w:abstractNumId w:val="3"/>
  </w:num>
  <w:num w:numId="24" w16cid:durableId="1128741134">
    <w:abstractNumId w:val="8"/>
    <w:lvlOverride w:ilvl="0">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8F"/>
    <w:rsid w:val="00017338"/>
    <w:rsid w:val="000174E8"/>
    <w:rsid w:val="00017A23"/>
    <w:rsid w:val="00017F3C"/>
    <w:rsid w:val="000203DB"/>
    <w:rsid w:val="00025680"/>
    <w:rsid w:val="000259F7"/>
    <w:rsid w:val="00025F06"/>
    <w:rsid w:val="000276A8"/>
    <w:rsid w:val="000302F4"/>
    <w:rsid w:val="0003198B"/>
    <w:rsid w:val="000338E9"/>
    <w:rsid w:val="000363D7"/>
    <w:rsid w:val="00036A6E"/>
    <w:rsid w:val="00041D9D"/>
    <w:rsid w:val="00041EC8"/>
    <w:rsid w:val="00046545"/>
    <w:rsid w:val="000471FA"/>
    <w:rsid w:val="000530F4"/>
    <w:rsid w:val="000552D4"/>
    <w:rsid w:val="0005621B"/>
    <w:rsid w:val="00061916"/>
    <w:rsid w:val="00061E45"/>
    <w:rsid w:val="000644EB"/>
    <w:rsid w:val="0006450D"/>
    <w:rsid w:val="0006499F"/>
    <w:rsid w:val="0006588D"/>
    <w:rsid w:val="00067753"/>
    <w:rsid w:val="00067A5E"/>
    <w:rsid w:val="00067EE3"/>
    <w:rsid w:val="000719BB"/>
    <w:rsid w:val="00071EF2"/>
    <w:rsid w:val="000724F6"/>
    <w:rsid w:val="00072A65"/>
    <w:rsid w:val="00072C1E"/>
    <w:rsid w:val="00074F3B"/>
    <w:rsid w:val="00082434"/>
    <w:rsid w:val="000839DD"/>
    <w:rsid w:val="00083DF3"/>
    <w:rsid w:val="00085564"/>
    <w:rsid w:val="00090767"/>
    <w:rsid w:val="00091CD6"/>
    <w:rsid w:val="00092CC9"/>
    <w:rsid w:val="00095E89"/>
    <w:rsid w:val="000961B4"/>
    <w:rsid w:val="000A1285"/>
    <w:rsid w:val="000A4679"/>
    <w:rsid w:val="000A4FC4"/>
    <w:rsid w:val="000B12B0"/>
    <w:rsid w:val="000B20AE"/>
    <w:rsid w:val="000B2FE0"/>
    <w:rsid w:val="000B4C49"/>
    <w:rsid w:val="000B4EB8"/>
    <w:rsid w:val="000B5300"/>
    <w:rsid w:val="000C2072"/>
    <w:rsid w:val="000C2D1A"/>
    <w:rsid w:val="000C3CD6"/>
    <w:rsid w:val="000C41F2"/>
    <w:rsid w:val="000D0AE7"/>
    <w:rsid w:val="000D0DE7"/>
    <w:rsid w:val="000D1C37"/>
    <w:rsid w:val="000D22C4"/>
    <w:rsid w:val="000D27D1"/>
    <w:rsid w:val="000D5E72"/>
    <w:rsid w:val="000D6762"/>
    <w:rsid w:val="000D7437"/>
    <w:rsid w:val="000E15C8"/>
    <w:rsid w:val="000E1A7F"/>
    <w:rsid w:val="000E25BA"/>
    <w:rsid w:val="000E4596"/>
    <w:rsid w:val="000E5F0B"/>
    <w:rsid w:val="000E6638"/>
    <w:rsid w:val="000F4E40"/>
    <w:rsid w:val="001032AF"/>
    <w:rsid w:val="0010352D"/>
    <w:rsid w:val="00106A0E"/>
    <w:rsid w:val="001077DE"/>
    <w:rsid w:val="00111A2D"/>
    <w:rsid w:val="00112301"/>
    <w:rsid w:val="00112864"/>
    <w:rsid w:val="00112F94"/>
    <w:rsid w:val="00114472"/>
    <w:rsid w:val="00114988"/>
    <w:rsid w:val="00114A29"/>
    <w:rsid w:val="00115069"/>
    <w:rsid w:val="001150F2"/>
    <w:rsid w:val="00116813"/>
    <w:rsid w:val="00124D0D"/>
    <w:rsid w:val="00132890"/>
    <w:rsid w:val="001352C2"/>
    <w:rsid w:val="00136160"/>
    <w:rsid w:val="0014013B"/>
    <w:rsid w:val="00142F26"/>
    <w:rsid w:val="001463C6"/>
    <w:rsid w:val="00146496"/>
    <w:rsid w:val="00146BCB"/>
    <w:rsid w:val="00146DD0"/>
    <w:rsid w:val="001472A9"/>
    <w:rsid w:val="00151838"/>
    <w:rsid w:val="00153DEA"/>
    <w:rsid w:val="00157179"/>
    <w:rsid w:val="0016455F"/>
    <w:rsid w:val="001656A2"/>
    <w:rsid w:val="00170521"/>
    <w:rsid w:val="00170EC5"/>
    <w:rsid w:val="001747C1"/>
    <w:rsid w:val="00177199"/>
    <w:rsid w:val="00177D6B"/>
    <w:rsid w:val="0018364C"/>
    <w:rsid w:val="001902D3"/>
    <w:rsid w:val="001904EE"/>
    <w:rsid w:val="00191F90"/>
    <w:rsid w:val="00192880"/>
    <w:rsid w:val="0019345F"/>
    <w:rsid w:val="00193D8F"/>
    <w:rsid w:val="00194E4F"/>
    <w:rsid w:val="001950C2"/>
    <w:rsid w:val="0019527B"/>
    <w:rsid w:val="00196E81"/>
    <w:rsid w:val="001A2E0D"/>
    <w:rsid w:val="001B23A1"/>
    <w:rsid w:val="001B49E0"/>
    <w:rsid w:val="001B4E74"/>
    <w:rsid w:val="001B5ED5"/>
    <w:rsid w:val="001C23E8"/>
    <w:rsid w:val="001C3945"/>
    <w:rsid w:val="001C645F"/>
    <w:rsid w:val="001D0D67"/>
    <w:rsid w:val="001D3F75"/>
    <w:rsid w:val="001D4B4A"/>
    <w:rsid w:val="001D5DE6"/>
    <w:rsid w:val="001D7B7B"/>
    <w:rsid w:val="001E03BE"/>
    <w:rsid w:val="001E08F5"/>
    <w:rsid w:val="001E1A3D"/>
    <w:rsid w:val="001E4015"/>
    <w:rsid w:val="001E5E33"/>
    <w:rsid w:val="001E651D"/>
    <w:rsid w:val="001E678E"/>
    <w:rsid w:val="001F0B6F"/>
    <w:rsid w:val="001F39FF"/>
    <w:rsid w:val="001F7C25"/>
    <w:rsid w:val="00202B5D"/>
    <w:rsid w:val="00204A00"/>
    <w:rsid w:val="0020586C"/>
    <w:rsid w:val="0020719F"/>
    <w:rsid w:val="002071BB"/>
    <w:rsid w:val="00207DF5"/>
    <w:rsid w:val="0021225E"/>
    <w:rsid w:val="002142C4"/>
    <w:rsid w:val="00222250"/>
    <w:rsid w:val="002222C1"/>
    <w:rsid w:val="00225B2D"/>
    <w:rsid w:val="0022602F"/>
    <w:rsid w:val="0023287A"/>
    <w:rsid w:val="00233A30"/>
    <w:rsid w:val="00233A53"/>
    <w:rsid w:val="00235EB5"/>
    <w:rsid w:val="002369BD"/>
    <w:rsid w:val="00237420"/>
    <w:rsid w:val="00240B81"/>
    <w:rsid w:val="00241322"/>
    <w:rsid w:val="00243A80"/>
    <w:rsid w:val="0024699F"/>
    <w:rsid w:val="00247D01"/>
    <w:rsid w:val="0025030F"/>
    <w:rsid w:val="0025520B"/>
    <w:rsid w:val="00261024"/>
    <w:rsid w:val="00261A5B"/>
    <w:rsid w:val="002628F0"/>
    <w:rsid w:val="00262E5B"/>
    <w:rsid w:val="002637FF"/>
    <w:rsid w:val="00263CBA"/>
    <w:rsid w:val="00266708"/>
    <w:rsid w:val="002670A6"/>
    <w:rsid w:val="00267CF3"/>
    <w:rsid w:val="002760B2"/>
    <w:rsid w:val="00276660"/>
    <w:rsid w:val="00276AFE"/>
    <w:rsid w:val="00280CE6"/>
    <w:rsid w:val="00283302"/>
    <w:rsid w:val="00284656"/>
    <w:rsid w:val="00287626"/>
    <w:rsid w:val="002905EB"/>
    <w:rsid w:val="00290D81"/>
    <w:rsid w:val="002924B8"/>
    <w:rsid w:val="002951E9"/>
    <w:rsid w:val="002952C6"/>
    <w:rsid w:val="00295368"/>
    <w:rsid w:val="002A1957"/>
    <w:rsid w:val="002A3704"/>
    <w:rsid w:val="002A3A5D"/>
    <w:rsid w:val="002A3B57"/>
    <w:rsid w:val="002B59BA"/>
    <w:rsid w:val="002B6FC2"/>
    <w:rsid w:val="002C04EE"/>
    <w:rsid w:val="002C31BF"/>
    <w:rsid w:val="002D666C"/>
    <w:rsid w:val="002D7FD6"/>
    <w:rsid w:val="002E0CD7"/>
    <w:rsid w:val="002E0CFB"/>
    <w:rsid w:val="002E0F4A"/>
    <w:rsid w:val="002E294C"/>
    <w:rsid w:val="002E2EA0"/>
    <w:rsid w:val="002E5046"/>
    <w:rsid w:val="002E5B10"/>
    <w:rsid w:val="002E5C7B"/>
    <w:rsid w:val="002F4333"/>
    <w:rsid w:val="002F468A"/>
    <w:rsid w:val="002F6EF0"/>
    <w:rsid w:val="003016FE"/>
    <w:rsid w:val="00307641"/>
    <w:rsid w:val="0031030F"/>
    <w:rsid w:val="00311E65"/>
    <w:rsid w:val="00311F11"/>
    <w:rsid w:val="00313319"/>
    <w:rsid w:val="0031498D"/>
    <w:rsid w:val="00317F7D"/>
    <w:rsid w:val="00321E17"/>
    <w:rsid w:val="00322579"/>
    <w:rsid w:val="0032367E"/>
    <w:rsid w:val="00324AE8"/>
    <w:rsid w:val="00324C4C"/>
    <w:rsid w:val="00327EEF"/>
    <w:rsid w:val="0033239F"/>
    <w:rsid w:val="003337D8"/>
    <w:rsid w:val="00337143"/>
    <w:rsid w:val="0033722A"/>
    <w:rsid w:val="0034274B"/>
    <w:rsid w:val="0034311E"/>
    <w:rsid w:val="0034362D"/>
    <w:rsid w:val="00343F99"/>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810C1"/>
    <w:rsid w:val="00381169"/>
    <w:rsid w:val="00382B21"/>
    <w:rsid w:val="00384B0B"/>
    <w:rsid w:val="00385740"/>
    <w:rsid w:val="00385C37"/>
    <w:rsid w:val="00386FF1"/>
    <w:rsid w:val="00392EB6"/>
    <w:rsid w:val="00393419"/>
    <w:rsid w:val="00393C6E"/>
    <w:rsid w:val="003944D4"/>
    <w:rsid w:val="00394D03"/>
    <w:rsid w:val="003956C6"/>
    <w:rsid w:val="00397FCE"/>
    <w:rsid w:val="003A0E3D"/>
    <w:rsid w:val="003A4513"/>
    <w:rsid w:val="003B26BD"/>
    <w:rsid w:val="003B2F37"/>
    <w:rsid w:val="003B4E63"/>
    <w:rsid w:val="003B596D"/>
    <w:rsid w:val="003C00AA"/>
    <w:rsid w:val="003C103D"/>
    <w:rsid w:val="003C33F2"/>
    <w:rsid w:val="003D0EE6"/>
    <w:rsid w:val="003D1A44"/>
    <w:rsid w:val="003D42AA"/>
    <w:rsid w:val="003D71C8"/>
    <w:rsid w:val="003D756E"/>
    <w:rsid w:val="003E0BA1"/>
    <w:rsid w:val="003E3953"/>
    <w:rsid w:val="003E3CE3"/>
    <w:rsid w:val="003E420D"/>
    <w:rsid w:val="003E4C13"/>
    <w:rsid w:val="003E4E85"/>
    <w:rsid w:val="003E596C"/>
    <w:rsid w:val="003E79F5"/>
    <w:rsid w:val="003F11D4"/>
    <w:rsid w:val="003F121F"/>
    <w:rsid w:val="003F3F8A"/>
    <w:rsid w:val="003F4A97"/>
    <w:rsid w:val="003F6EA3"/>
    <w:rsid w:val="003F78E7"/>
    <w:rsid w:val="004018B6"/>
    <w:rsid w:val="004023D5"/>
    <w:rsid w:val="00404BA2"/>
    <w:rsid w:val="0040523A"/>
    <w:rsid w:val="00405C85"/>
    <w:rsid w:val="00405F89"/>
    <w:rsid w:val="004078F3"/>
    <w:rsid w:val="00412258"/>
    <w:rsid w:val="00412F6F"/>
    <w:rsid w:val="00413F61"/>
    <w:rsid w:val="00422E8D"/>
    <w:rsid w:val="0042745B"/>
    <w:rsid w:val="00427794"/>
    <w:rsid w:val="00431C3F"/>
    <w:rsid w:val="00441E3E"/>
    <w:rsid w:val="00447B84"/>
    <w:rsid w:val="00450F07"/>
    <w:rsid w:val="00451D51"/>
    <w:rsid w:val="0045221E"/>
    <w:rsid w:val="00452F69"/>
    <w:rsid w:val="00453CD3"/>
    <w:rsid w:val="00454716"/>
    <w:rsid w:val="00454BB9"/>
    <w:rsid w:val="00455991"/>
    <w:rsid w:val="0045632E"/>
    <w:rsid w:val="00456CC9"/>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B2044"/>
    <w:rsid w:val="004B34E9"/>
    <w:rsid w:val="004B4008"/>
    <w:rsid w:val="004B4010"/>
    <w:rsid w:val="004B7724"/>
    <w:rsid w:val="004C086E"/>
    <w:rsid w:val="004C427D"/>
    <w:rsid w:val="004C4399"/>
    <w:rsid w:val="004C6118"/>
    <w:rsid w:val="004C787C"/>
    <w:rsid w:val="004D3B30"/>
    <w:rsid w:val="004D6AEB"/>
    <w:rsid w:val="004D78D3"/>
    <w:rsid w:val="004E39D9"/>
    <w:rsid w:val="004E55AC"/>
    <w:rsid w:val="004E7107"/>
    <w:rsid w:val="004E7513"/>
    <w:rsid w:val="004E77B2"/>
    <w:rsid w:val="004E7A1F"/>
    <w:rsid w:val="004F1D17"/>
    <w:rsid w:val="004F3CA6"/>
    <w:rsid w:val="004F4597"/>
    <w:rsid w:val="004F4ACE"/>
    <w:rsid w:val="004F4B9B"/>
    <w:rsid w:val="004F6CAF"/>
    <w:rsid w:val="004F70A1"/>
    <w:rsid w:val="004F7BBC"/>
    <w:rsid w:val="00500887"/>
    <w:rsid w:val="00500DB2"/>
    <w:rsid w:val="00501B32"/>
    <w:rsid w:val="0050242E"/>
    <w:rsid w:val="00503167"/>
    <w:rsid w:val="0050329F"/>
    <w:rsid w:val="0050442A"/>
    <w:rsid w:val="005044F8"/>
    <w:rsid w:val="0050583D"/>
    <w:rsid w:val="00505BEA"/>
    <w:rsid w:val="0050666E"/>
    <w:rsid w:val="00511AB9"/>
    <w:rsid w:val="00513672"/>
    <w:rsid w:val="005138DF"/>
    <w:rsid w:val="005162DA"/>
    <w:rsid w:val="00517053"/>
    <w:rsid w:val="00520935"/>
    <w:rsid w:val="005210B3"/>
    <w:rsid w:val="00521AC1"/>
    <w:rsid w:val="00523BB5"/>
    <w:rsid w:val="00523EA7"/>
    <w:rsid w:val="005406EB"/>
    <w:rsid w:val="00542A90"/>
    <w:rsid w:val="00542FA7"/>
    <w:rsid w:val="00544A85"/>
    <w:rsid w:val="00545573"/>
    <w:rsid w:val="00546FFB"/>
    <w:rsid w:val="00551E4C"/>
    <w:rsid w:val="00553375"/>
    <w:rsid w:val="0055510F"/>
    <w:rsid w:val="00555884"/>
    <w:rsid w:val="00557922"/>
    <w:rsid w:val="00560665"/>
    <w:rsid w:val="00564671"/>
    <w:rsid w:val="00564DDD"/>
    <w:rsid w:val="00565F22"/>
    <w:rsid w:val="0056655E"/>
    <w:rsid w:val="00566A4E"/>
    <w:rsid w:val="005710BE"/>
    <w:rsid w:val="005736B7"/>
    <w:rsid w:val="00575E5A"/>
    <w:rsid w:val="00577A3C"/>
    <w:rsid w:val="00580245"/>
    <w:rsid w:val="00584AFA"/>
    <w:rsid w:val="00587D6D"/>
    <w:rsid w:val="005909AC"/>
    <w:rsid w:val="00594987"/>
    <w:rsid w:val="00595B2D"/>
    <w:rsid w:val="005971DD"/>
    <w:rsid w:val="005A0DBF"/>
    <w:rsid w:val="005A1F44"/>
    <w:rsid w:val="005A3D2F"/>
    <w:rsid w:val="005A4062"/>
    <w:rsid w:val="005A47C9"/>
    <w:rsid w:val="005B2161"/>
    <w:rsid w:val="005B21D6"/>
    <w:rsid w:val="005B3472"/>
    <w:rsid w:val="005B5EA8"/>
    <w:rsid w:val="005B64BB"/>
    <w:rsid w:val="005C2C3B"/>
    <w:rsid w:val="005C55AA"/>
    <w:rsid w:val="005D0321"/>
    <w:rsid w:val="005D3C39"/>
    <w:rsid w:val="005D4921"/>
    <w:rsid w:val="005D7121"/>
    <w:rsid w:val="005E33AB"/>
    <w:rsid w:val="005E341C"/>
    <w:rsid w:val="005E62AD"/>
    <w:rsid w:val="005F3817"/>
    <w:rsid w:val="005F5485"/>
    <w:rsid w:val="005F7739"/>
    <w:rsid w:val="005F7EED"/>
    <w:rsid w:val="0060115D"/>
    <w:rsid w:val="00601A8C"/>
    <w:rsid w:val="006023D7"/>
    <w:rsid w:val="006044FA"/>
    <w:rsid w:val="0061068E"/>
    <w:rsid w:val="006113EE"/>
    <w:rsid w:val="00611407"/>
    <w:rsid w:val="006115D3"/>
    <w:rsid w:val="006132BB"/>
    <w:rsid w:val="00616090"/>
    <w:rsid w:val="00617D9E"/>
    <w:rsid w:val="006238E7"/>
    <w:rsid w:val="00626447"/>
    <w:rsid w:val="00626C82"/>
    <w:rsid w:val="00633DB6"/>
    <w:rsid w:val="00635E6A"/>
    <w:rsid w:val="00640B30"/>
    <w:rsid w:val="00642162"/>
    <w:rsid w:val="006451CC"/>
    <w:rsid w:val="0064673D"/>
    <w:rsid w:val="006529AC"/>
    <w:rsid w:val="00655976"/>
    <w:rsid w:val="0065610E"/>
    <w:rsid w:val="00660AD3"/>
    <w:rsid w:val="00660BEB"/>
    <w:rsid w:val="00665F2C"/>
    <w:rsid w:val="00666F70"/>
    <w:rsid w:val="006720FB"/>
    <w:rsid w:val="00675BE2"/>
    <w:rsid w:val="006776B6"/>
    <w:rsid w:val="00677E3B"/>
    <w:rsid w:val="00686462"/>
    <w:rsid w:val="00687091"/>
    <w:rsid w:val="00687E10"/>
    <w:rsid w:val="00693150"/>
    <w:rsid w:val="00693188"/>
    <w:rsid w:val="006938B6"/>
    <w:rsid w:val="00695DAA"/>
    <w:rsid w:val="006963ED"/>
    <w:rsid w:val="006A053E"/>
    <w:rsid w:val="006A0713"/>
    <w:rsid w:val="006A307F"/>
    <w:rsid w:val="006A548C"/>
    <w:rsid w:val="006A5570"/>
    <w:rsid w:val="006A689C"/>
    <w:rsid w:val="006A6AF2"/>
    <w:rsid w:val="006A7D19"/>
    <w:rsid w:val="006B01BF"/>
    <w:rsid w:val="006B395C"/>
    <w:rsid w:val="006B3D79"/>
    <w:rsid w:val="006B4050"/>
    <w:rsid w:val="006B6C57"/>
    <w:rsid w:val="006B6D9B"/>
    <w:rsid w:val="006B6FE4"/>
    <w:rsid w:val="006C04A0"/>
    <w:rsid w:val="006C2343"/>
    <w:rsid w:val="006C28B5"/>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2E"/>
    <w:rsid w:val="00714AE8"/>
    <w:rsid w:val="00715F2D"/>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253E"/>
    <w:rsid w:val="00773DC0"/>
    <w:rsid w:val="0077427F"/>
    <w:rsid w:val="0077673A"/>
    <w:rsid w:val="00776A8A"/>
    <w:rsid w:val="007846E1"/>
    <w:rsid w:val="007847D6"/>
    <w:rsid w:val="00792824"/>
    <w:rsid w:val="00794B94"/>
    <w:rsid w:val="00797E05"/>
    <w:rsid w:val="007A0923"/>
    <w:rsid w:val="007A2107"/>
    <w:rsid w:val="007A2277"/>
    <w:rsid w:val="007A407D"/>
    <w:rsid w:val="007A43E9"/>
    <w:rsid w:val="007A5172"/>
    <w:rsid w:val="007A67A0"/>
    <w:rsid w:val="007A758E"/>
    <w:rsid w:val="007A773B"/>
    <w:rsid w:val="007B3D4D"/>
    <w:rsid w:val="007B570C"/>
    <w:rsid w:val="007B6941"/>
    <w:rsid w:val="007B72F7"/>
    <w:rsid w:val="007C21AA"/>
    <w:rsid w:val="007C2BEC"/>
    <w:rsid w:val="007C38F4"/>
    <w:rsid w:val="007C3E84"/>
    <w:rsid w:val="007C68CC"/>
    <w:rsid w:val="007D0559"/>
    <w:rsid w:val="007D2C83"/>
    <w:rsid w:val="007D4F89"/>
    <w:rsid w:val="007D5A8D"/>
    <w:rsid w:val="007E1529"/>
    <w:rsid w:val="007E2234"/>
    <w:rsid w:val="007E4A6E"/>
    <w:rsid w:val="007E6028"/>
    <w:rsid w:val="007E773F"/>
    <w:rsid w:val="007F0310"/>
    <w:rsid w:val="007F1CE2"/>
    <w:rsid w:val="007F56A7"/>
    <w:rsid w:val="007F7F75"/>
    <w:rsid w:val="00800851"/>
    <w:rsid w:val="008008A3"/>
    <w:rsid w:val="0080282D"/>
    <w:rsid w:val="00802B1D"/>
    <w:rsid w:val="008032C7"/>
    <w:rsid w:val="00806B1C"/>
    <w:rsid w:val="00807DD0"/>
    <w:rsid w:val="00812B53"/>
    <w:rsid w:val="0082049A"/>
    <w:rsid w:val="00821D01"/>
    <w:rsid w:val="00822B88"/>
    <w:rsid w:val="00823468"/>
    <w:rsid w:val="008235D2"/>
    <w:rsid w:val="00825555"/>
    <w:rsid w:val="00826B7B"/>
    <w:rsid w:val="00831B18"/>
    <w:rsid w:val="00831DE9"/>
    <w:rsid w:val="00833899"/>
    <w:rsid w:val="00834A80"/>
    <w:rsid w:val="00834C03"/>
    <w:rsid w:val="00835884"/>
    <w:rsid w:val="00840ED6"/>
    <w:rsid w:val="00841E4D"/>
    <w:rsid w:val="00844AF1"/>
    <w:rsid w:val="00844BC3"/>
    <w:rsid w:val="0084592B"/>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3568"/>
    <w:rsid w:val="008A4494"/>
    <w:rsid w:val="008A5B22"/>
    <w:rsid w:val="008A7B6F"/>
    <w:rsid w:val="008B04F2"/>
    <w:rsid w:val="008B14EB"/>
    <w:rsid w:val="008B2021"/>
    <w:rsid w:val="008B5A38"/>
    <w:rsid w:val="008B70C7"/>
    <w:rsid w:val="008C0020"/>
    <w:rsid w:val="008C4A48"/>
    <w:rsid w:val="008C50F3"/>
    <w:rsid w:val="008C65BC"/>
    <w:rsid w:val="008C65E0"/>
    <w:rsid w:val="008C75A8"/>
    <w:rsid w:val="008C7EFE"/>
    <w:rsid w:val="008D03B9"/>
    <w:rsid w:val="008D30C7"/>
    <w:rsid w:val="008D552B"/>
    <w:rsid w:val="008D5635"/>
    <w:rsid w:val="008D63F0"/>
    <w:rsid w:val="008D7962"/>
    <w:rsid w:val="008E05B6"/>
    <w:rsid w:val="008E1138"/>
    <w:rsid w:val="008E5D30"/>
    <w:rsid w:val="008E64A0"/>
    <w:rsid w:val="008F18D6"/>
    <w:rsid w:val="008F2C9B"/>
    <w:rsid w:val="008F2CCB"/>
    <w:rsid w:val="008F797B"/>
    <w:rsid w:val="00904340"/>
    <w:rsid w:val="009046A6"/>
    <w:rsid w:val="009046B3"/>
    <w:rsid w:val="00904780"/>
    <w:rsid w:val="00904FAA"/>
    <w:rsid w:val="0090635B"/>
    <w:rsid w:val="00911FA2"/>
    <w:rsid w:val="00912CB4"/>
    <w:rsid w:val="009175C9"/>
    <w:rsid w:val="00917DF8"/>
    <w:rsid w:val="00920DEB"/>
    <w:rsid w:val="00921CB3"/>
    <w:rsid w:val="00922385"/>
    <w:rsid w:val="009223DF"/>
    <w:rsid w:val="009228F4"/>
    <w:rsid w:val="00927CC1"/>
    <w:rsid w:val="00930357"/>
    <w:rsid w:val="00930B76"/>
    <w:rsid w:val="00930B79"/>
    <w:rsid w:val="009347D7"/>
    <w:rsid w:val="00936091"/>
    <w:rsid w:val="009404DC"/>
    <w:rsid w:val="00940D8A"/>
    <w:rsid w:val="009414D7"/>
    <w:rsid w:val="00941DEB"/>
    <w:rsid w:val="009447A3"/>
    <w:rsid w:val="00944A1D"/>
    <w:rsid w:val="00945582"/>
    <w:rsid w:val="00950C9F"/>
    <w:rsid w:val="009531C1"/>
    <w:rsid w:val="009534BF"/>
    <w:rsid w:val="00953761"/>
    <w:rsid w:val="009556C8"/>
    <w:rsid w:val="00956089"/>
    <w:rsid w:val="009560DD"/>
    <w:rsid w:val="00962258"/>
    <w:rsid w:val="00964860"/>
    <w:rsid w:val="009652A9"/>
    <w:rsid w:val="00965396"/>
    <w:rsid w:val="00965855"/>
    <w:rsid w:val="00966D88"/>
    <w:rsid w:val="00967445"/>
    <w:rsid w:val="009678B7"/>
    <w:rsid w:val="00970D4B"/>
    <w:rsid w:val="009726B6"/>
    <w:rsid w:val="009801E3"/>
    <w:rsid w:val="0098426C"/>
    <w:rsid w:val="00992D9C"/>
    <w:rsid w:val="009967C7"/>
    <w:rsid w:val="00996CB8"/>
    <w:rsid w:val="0099756F"/>
    <w:rsid w:val="00997CCA"/>
    <w:rsid w:val="009A23F0"/>
    <w:rsid w:val="009A48A2"/>
    <w:rsid w:val="009A7A46"/>
    <w:rsid w:val="009B2A07"/>
    <w:rsid w:val="009B2E97"/>
    <w:rsid w:val="009B34DF"/>
    <w:rsid w:val="009B3F75"/>
    <w:rsid w:val="009B5146"/>
    <w:rsid w:val="009B5474"/>
    <w:rsid w:val="009B56E4"/>
    <w:rsid w:val="009B6733"/>
    <w:rsid w:val="009B7DF8"/>
    <w:rsid w:val="009C125E"/>
    <w:rsid w:val="009C418E"/>
    <w:rsid w:val="009C442C"/>
    <w:rsid w:val="009C5284"/>
    <w:rsid w:val="009D0F0A"/>
    <w:rsid w:val="009D20A1"/>
    <w:rsid w:val="009D38F2"/>
    <w:rsid w:val="009D77D0"/>
    <w:rsid w:val="009D7D2B"/>
    <w:rsid w:val="009E07F4"/>
    <w:rsid w:val="009E0867"/>
    <w:rsid w:val="009E4912"/>
    <w:rsid w:val="009E7247"/>
    <w:rsid w:val="009F011B"/>
    <w:rsid w:val="009F2042"/>
    <w:rsid w:val="009F2770"/>
    <w:rsid w:val="009F309B"/>
    <w:rsid w:val="009F392E"/>
    <w:rsid w:val="009F427D"/>
    <w:rsid w:val="009F53C5"/>
    <w:rsid w:val="00A0039A"/>
    <w:rsid w:val="00A0253D"/>
    <w:rsid w:val="00A02DB9"/>
    <w:rsid w:val="00A041DF"/>
    <w:rsid w:val="00A068ED"/>
    <w:rsid w:val="00A0740E"/>
    <w:rsid w:val="00A122D4"/>
    <w:rsid w:val="00A14676"/>
    <w:rsid w:val="00A15262"/>
    <w:rsid w:val="00A159AC"/>
    <w:rsid w:val="00A167E7"/>
    <w:rsid w:val="00A23688"/>
    <w:rsid w:val="00A23811"/>
    <w:rsid w:val="00A256E5"/>
    <w:rsid w:val="00A26B92"/>
    <w:rsid w:val="00A31809"/>
    <w:rsid w:val="00A328A0"/>
    <w:rsid w:val="00A3411F"/>
    <w:rsid w:val="00A35246"/>
    <w:rsid w:val="00A358BF"/>
    <w:rsid w:val="00A374FC"/>
    <w:rsid w:val="00A4050F"/>
    <w:rsid w:val="00A41415"/>
    <w:rsid w:val="00A41C1F"/>
    <w:rsid w:val="00A463B5"/>
    <w:rsid w:val="00A50641"/>
    <w:rsid w:val="00A514D0"/>
    <w:rsid w:val="00A524B4"/>
    <w:rsid w:val="00A530BF"/>
    <w:rsid w:val="00A55BB3"/>
    <w:rsid w:val="00A6177B"/>
    <w:rsid w:val="00A65259"/>
    <w:rsid w:val="00A66136"/>
    <w:rsid w:val="00A67B07"/>
    <w:rsid w:val="00A71189"/>
    <w:rsid w:val="00A7364A"/>
    <w:rsid w:val="00A74AA8"/>
    <w:rsid w:val="00A74DCC"/>
    <w:rsid w:val="00A753ED"/>
    <w:rsid w:val="00A757AD"/>
    <w:rsid w:val="00A77512"/>
    <w:rsid w:val="00A84C4D"/>
    <w:rsid w:val="00A912E2"/>
    <w:rsid w:val="00A91432"/>
    <w:rsid w:val="00A94AD6"/>
    <w:rsid w:val="00A94C2F"/>
    <w:rsid w:val="00A959FF"/>
    <w:rsid w:val="00A967E6"/>
    <w:rsid w:val="00A97984"/>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4A09"/>
    <w:rsid w:val="00AF6150"/>
    <w:rsid w:val="00B008D5"/>
    <w:rsid w:val="00B02F73"/>
    <w:rsid w:val="00B051A9"/>
    <w:rsid w:val="00B0619F"/>
    <w:rsid w:val="00B07880"/>
    <w:rsid w:val="00B134D6"/>
    <w:rsid w:val="00B13A26"/>
    <w:rsid w:val="00B13C5A"/>
    <w:rsid w:val="00B15D0D"/>
    <w:rsid w:val="00B20DD7"/>
    <w:rsid w:val="00B22106"/>
    <w:rsid w:val="00B277ED"/>
    <w:rsid w:val="00B35448"/>
    <w:rsid w:val="00B36181"/>
    <w:rsid w:val="00B366A1"/>
    <w:rsid w:val="00B37552"/>
    <w:rsid w:val="00B401D7"/>
    <w:rsid w:val="00B429CF"/>
    <w:rsid w:val="00B4686B"/>
    <w:rsid w:val="00B46EBE"/>
    <w:rsid w:val="00B477DA"/>
    <w:rsid w:val="00B52819"/>
    <w:rsid w:val="00B5431A"/>
    <w:rsid w:val="00B60046"/>
    <w:rsid w:val="00B61530"/>
    <w:rsid w:val="00B70120"/>
    <w:rsid w:val="00B71CC3"/>
    <w:rsid w:val="00B75EDD"/>
    <w:rsid w:val="00B75EE1"/>
    <w:rsid w:val="00B77481"/>
    <w:rsid w:val="00B77C6D"/>
    <w:rsid w:val="00B8009C"/>
    <w:rsid w:val="00B80D2D"/>
    <w:rsid w:val="00B80E53"/>
    <w:rsid w:val="00B81F3E"/>
    <w:rsid w:val="00B8518B"/>
    <w:rsid w:val="00B86933"/>
    <w:rsid w:val="00B92C98"/>
    <w:rsid w:val="00B971BD"/>
    <w:rsid w:val="00B97CC3"/>
    <w:rsid w:val="00BA16C9"/>
    <w:rsid w:val="00BA1F74"/>
    <w:rsid w:val="00BA3937"/>
    <w:rsid w:val="00BB0379"/>
    <w:rsid w:val="00BB17B5"/>
    <w:rsid w:val="00BB283A"/>
    <w:rsid w:val="00BB3310"/>
    <w:rsid w:val="00BB3CA7"/>
    <w:rsid w:val="00BB4AF2"/>
    <w:rsid w:val="00BB7F53"/>
    <w:rsid w:val="00BC06C4"/>
    <w:rsid w:val="00BC12B5"/>
    <w:rsid w:val="00BC376A"/>
    <w:rsid w:val="00BC38CD"/>
    <w:rsid w:val="00BC3A1E"/>
    <w:rsid w:val="00BC6D2B"/>
    <w:rsid w:val="00BD11CE"/>
    <w:rsid w:val="00BD51C4"/>
    <w:rsid w:val="00BD7498"/>
    <w:rsid w:val="00BD7E91"/>
    <w:rsid w:val="00BD7F0D"/>
    <w:rsid w:val="00BE180B"/>
    <w:rsid w:val="00BE3236"/>
    <w:rsid w:val="00BE49F4"/>
    <w:rsid w:val="00BF0C8A"/>
    <w:rsid w:val="00BF18A0"/>
    <w:rsid w:val="00BF2A73"/>
    <w:rsid w:val="00BF2F6F"/>
    <w:rsid w:val="00BF57D9"/>
    <w:rsid w:val="00C01E17"/>
    <w:rsid w:val="00C02D0A"/>
    <w:rsid w:val="00C03A6E"/>
    <w:rsid w:val="00C05B74"/>
    <w:rsid w:val="00C07CB0"/>
    <w:rsid w:val="00C1197B"/>
    <w:rsid w:val="00C12FC0"/>
    <w:rsid w:val="00C13DAE"/>
    <w:rsid w:val="00C154A5"/>
    <w:rsid w:val="00C17D66"/>
    <w:rsid w:val="00C21EE4"/>
    <w:rsid w:val="00C21FDC"/>
    <w:rsid w:val="00C226C0"/>
    <w:rsid w:val="00C23EB8"/>
    <w:rsid w:val="00C23F40"/>
    <w:rsid w:val="00C370EE"/>
    <w:rsid w:val="00C4078E"/>
    <w:rsid w:val="00C425DA"/>
    <w:rsid w:val="00C42FE6"/>
    <w:rsid w:val="00C43A07"/>
    <w:rsid w:val="00C44B66"/>
    <w:rsid w:val="00C44F6A"/>
    <w:rsid w:val="00C47CE4"/>
    <w:rsid w:val="00C52745"/>
    <w:rsid w:val="00C52A87"/>
    <w:rsid w:val="00C546C9"/>
    <w:rsid w:val="00C6198E"/>
    <w:rsid w:val="00C62E4B"/>
    <w:rsid w:val="00C65466"/>
    <w:rsid w:val="00C708EA"/>
    <w:rsid w:val="00C72B26"/>
    <w:rsid w:val="00C73727"/>
    <w:rsid w:val="00C759F1"/>
    <w:rsid w:val="00C75EDD"/>
    <w:rsid w:val="00C7649B"/>
    <w:rsid w:val="00C776E5"/>
    <w:rsid w:val="00C778A5"/>
    <w:rsid w:val="00C831DD"/>
    <w:rsid w:val="00C83DEC"/>
    <w:rsid w:val="00C90A1F"/>
    <w:rsid w:val="00C90EC2"/>
    <w:rsid w:val="00C9515F"/>
    <w:rsid w:val="00C95162"/>
    <w:rsid w:val="00C953AC"/>
    <w:rsid w:val="00CA2B3A"/>
    <w:rsid w:val="00CA50B8"/>
    <w:rsid w:val="00CA5932"/>
    <w:rsid w:val="00CA6FCE"/>
    <w:rsid w:val="00CB00A9"/>
    <w:rsid w:val="00CB3151"/>
    <w:rsid w:val="00CB3900"/>
    <w:rsid w:val="00CB6A37"/>
    <w:rsid w:val="00CB7684"/>
    <w:rsid w:val="00CC4380"/>
    <w:rsid w:val="00CC566D"/>
    <w:rsid w:val="00CC7C8F"/>
    <w:rsid w:val="00CD1FC4"/>
    <w:rsid w:val="00CD2B30"/>
    <w:rsid w:val="00CD2E13"/>
    <w:rsid w:val="00CE12EE"/>
    <w:rsid w:val="00CE2A4F"/>
    <w:rsid w:val="00CE420A"/>
    <w:rsid w:val="00CE5F6A"/>
    <w:rsid w:val="00CE6978"/>
    <w:rsid w:val="00CF54CA"/>
    <w:rsid w:val="00CF73A4"/>
    <w:rsid w:val="00CF78C2"/>
    <w:rsid w:val="00D019D7"/>
    <w:rsid w:val="00D01DC9"/>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417B5"/>
    <w:rsid w:val="00D430B7"/>
    <w:rsid w:val="00D443D6"/>
    <w:rsid w:val="00D469F1"/>
    <w:rsid w:val="00D500B1"/>
    <w:rsid w:val="00D52BA7"/>
    <w:rsid w:val="00D57321"/>
    <w:rsid w:val="00D5757D"/>
    <w:rsid w:val="00D6100A"/>
    <w:rsid w:val="00D6163D"/>
    <w:rsid w:val="00D6259C"/>
    <w:rsid w:val="00D65443"/>
    <w:rsid w:val="00D72E5B"/>
    <w:rsid w:val="00D72FA5"/>
    <w:rsid w:val="00D7784F"/>
    <w:rsid w:val="00D81E46"/>
    <w:rsid w:val="00D831A3"/>
    <w:rsid w:val="00D84986"/>
    <w:rsid w:val="00D91145"/>
    <w:rsid w:val="00D91EA6"/>
    <w:rsid w:val="00D961D8"/>
    <w:rsid w:val="00D97BE3"/>
    <w:rsid w:val="00DA33AC"/>
    <w:rsid w:val="00DA3711"/>
    <w:rsid w:val="00DA7205"/>
    <w:rsid w:val="00DB311C"/>
    <w:rsid w:val="00DB619A"/>
    <w:rsid w:val="00DC3174"/>
    <w:rsid w:val="00DD0C7C"/>
    <w:rsid w:val="00DD46F3"/>
    <w:rsid w:val="00DD63D8"/>
    <w:rsid w:val="00DD7A41"/>
    <w:rsid w:val="00DD7F02"/>
    <w:rsid w:val="00DE0C9E"/>
    <w:rsid w:val="00DE51A5"/>
    <w:rsid w:val="00DE56F2"/>
    <w:rsid w:val="00DE76DB"/>
    <w:rsid w:val="00DE7CF3"/>
    <w:rsid w:val="00DF0B72"/>
    <w:rsid w:val="00DF1112"/>
    <w:rsid w:val="00DF116D"/>
    <w:rsid w:val="00DF2665"/>
    <w:rsid w:val="00DF651A"/>
    <w:rsid w:val="00DF7C21"/>
    <w:rsid w:val="00E01EA1"/>
    <w:rsid w:val="00E035F5"/>
    <w:rsid w:val="00E135E5"/>
    <w:rsid w:val="00E16FF7"/>
    <w:rsid w:val="00E17484"/>
    <w:rsid w:val="00E207C5"/>
    <w:rsid w:val="00E20A91"/>
    <w:rsid w:val="00E20FD8"/>
    <w:rsid w:val="00E22C30"/>
    <w:rsid w:val="00E23814"/>
    <w:rsid w:val="00E24F78"/>
    <w:rsid w:val="00E25595"/>
    <w:rsid w:val="00E25D61"/>
    <w:rsid w:val="00E26D68"/>
    <w:rsid w:val="00E30090"/>
    <w:rsid w:val="00E308FD"/>
    <w:rsid w:val="00E32F4E"/>
    <w:rsid w:val="00E35DFE"/>
    <w:rsid w:val="00E37347"/>
    <w:rsid w:val="00E437B0"/>
    <w:rsid w:val="00E44045"/>
    <w:rsid w:val="00E45358"/>
    <w:rsid w:val="00E50858"/>
    <w:rsid w:val="00E57CB4"/>
    <w:rsid w:val="00E60C4A"/>
    <w:rsid w:val="00E618C4"/>
    <w:rsid w:val="00E6272C"/>
    <w:rsid w:val="00E62ABE"/>
    <w:rsid w:val="00E63959"/>
    <w:rsid w:val="00E64245"/>
    <w:rsid w:val="00E66CE9"/>
    <w:rsid w:val="00E66EF9"/>
    <w:rsid w:val="00E67713"/>
    <w:rsid w:val="00E67D40"/>
    <w:rsid w:val="00E7218A"/>
    <w:rsid w:val="00E741BB"/>
    <w:rsid w:val="00E77054"/>
    <w:rsid w:val="00E8058C"/>
    <w:rsid w:val="00E8187E"/>
    <w:rsid w:val="00E84F3D"/>
    <w:rsid w:val="00E8759A"/>
    <w:rsid w:val="00E878EE"/>
    <w:rsid w:val="00E948C0"/>
    <w:rsid w:val="00EA0AA6"/>
    <w:rsid w:val="00EA1BB1"/>
    <w:rsid w:val="00EA675F"/>
    <w:rsid w:val="00EA6EC7"/>
    <w:rsid w:val="00EA7F3A"/>
    <w:rsid w:val="00EB104F"/>
    <w:rsid w:val="00EB152B"/>
    <w:rsid w:val="00EB46E5"/>
    <w:rsid w:val="00EB49F1"/>
    <w:rsid w:val="00EB4ECA"/>
    <w:rsid w:val="00EB5D4D"/>
    <w:rsid w:val="00EB6E2F"/>
    <w:rsid w:val="00EC03BD"/>
    <w:rsid w:val="00EC0AC2"/>
    <w:rsid w:val="00EC10AE"/>
    <w:rsid w:val="00EC1CEA"/>
    <w:rsid w:val="00EC2B14"/>
    <w:rsid w:val="00EC3176"/>
    <w:rsid w:val="00EC6DD1"/>
    <w:rsid w:val="00ED0703"/>
    <w:rsid w:val="00ED14BD"/>
    <w:rsid w:val="00ED3533"/>
    <w:rsid w:val="00ED6360"/>
    <w:rsid w:val="00ED63BD"/>
    <w:rsid w:val="00EE1399"/>
    <w:rsid w:val="00EE2244"/>
    <w:rsid w:val="00EE3C5F"/>
    <w:rsid w:val="00EE4F05"/>
    <w:rsid w:val="00EE50B6"/>
    <w:rsid w:val="00EE7882"/>
    <w:rsid w:val="00EF1188"/>
    <w:rsid w:val="00EF2058"/>
    <w:rsid w:val="00EF24C0"/>
    <w:rsid w:val="00EF269F"/>
    <w:rsid w:val="00EF3D8A"/>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1B2A"/>
    <w:rsid w:val="00F279D0"/>
    <w:rsid w:val="00F27A26"/>
    <w:rsid w:val="00F30EB4"/>
    <w:rsid w:val="00F310F8"/>
    <w:rsid w:val="00F32148"/>
    <w:rsid w:val="00F35939"/>
    <w:rsid w:val="00F40039"/>
    <w:rsid w:val="00F44BD4"/>
    <w:rsid w:val="00F45607"/>
    <w:rsid w:val="00F46000"/>
    <w:rsid w:val="00F46EA7"/>
    <w:rsid w:val="00F4722B"/>
    <w:rsid w:val="00F51EF4"/>
    <w:rsid w:val="00F53079"/>
    <w:rsid w:val="00F54432"/>
    <w:rsid w:val="00F55E93"/>
    <w:rsid w:val="00F569C6"/>
    <w:rsid w:val="00F57610"/>
    <w:rsid w:val="00F6113F"/>
    <w:rsid w:val="00F61161"/>
    <w:rsid w:val="00F61616"/>
    <w:rsid w:val="00F62556"/>
    <w:rsid w:val="00F659EB"/>
    <w:rsid w:val="00F66F02"/>
    <w:rsid w:val="00F67240"/>
    <w:rsid w:val="00F7046B"/>
    <w:rsid w:val="00F7192A"/>
    <w:rsid w:val="00F749F9"/>
    <w:rsid w:val="00F76F41"/>
    <w:rsid w:val="00F804F5"/>
    <w:rsid w:val="00F865BF"/>
    <w:rsid w:val="00F86BA6"/>
    <w:rsid w:val="00F911D1"/>
    <w:rsid w:val="00F92641"/>
    <w:rsid w:val="00F92F06"/>
    <w:rsid w:val="00F95854"/>
    <w:rsid w:val="00F95A2C"/>
    <w:rsid w:val="00F966F7"/>
    <w:rsid w:val="00FA2CC9"/>
    <w:rsid w:val="00FA64F2"/>
    <w:rsid w:val="00FB4C0F"/>
    <w:rsid w:val="00FB6342"/>
    <w:rsid w:val="00FC1166"/>
    <w:rsid w:val="00FC194A"/>
    <w:rsid w:val="00FC280A"/>
    <w:rsid w:val="00FC6389"/>
    <w:rsid w:val="00FC661E"/>
    <w:rsid w:val="00FC7092"/>
    <w:rsid w:val="00FC7EA8"/>
    <w:rsid w:val="00FD2D86"/>
    <w:rsid w:val="00FD2EA2"/>
    <w:rsid w:val="00FD32B3"/>
    <w:rsid w:val="00FD39DE"/>
    <w:rsid w:val="00FD4743"/>
    <w:rsid w:val="00FD5789"/>
    <w:rsid w:val="00FD5DB3"/>
    <w:rsid w:val="00FD6982"/>
    <w:rsid w:val="00FE25A7"/>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tabs>
        <w:tab w:val="clear" w:pos="879"/>
        <w:tab w:val="num" w:pos="737"/>
      </w:tabs>
      <w:spacing w:after="120"/>
      <w:ind w:left="737"/>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tabs>
        <w:tab w:val="clear" w:pos="1049"/>
        <w:tab w:val="num" w:pos="1077"/>
      </w:tabs>
      <w:spacing w:after="120"/>
      <w:ind w:left="1077"/>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paragraph" w:customStyle="1" w:styleId="ZTPinfo-text-odr">
    <w:name w:val="_ZTP_info-text-odr"/>
    <w:basedOn w:val="Normln"/>
    <w:qFormat/>
    <w:rsid w:val="002F468A"/>
    <w:pPr>
      <w:numPr>
        <w:numId w:val="22"/>
      </w:numPr>
      <w:spacing w:after="120"/>
      <w:jc w:val="both"/>
    </w:pPr>
    <w:rPr>
      <w:rFonts w:ascii="Verdana" w:hAnsi="Verdana"/>
      <w:i/>
      <w:color w:val="00A1E0"/>
    </w:rPr>
  </w:style>
  <w:style w:type="paragraph" w:customStyle="1" w:styleId="Odrka1-4">
    <w:name w:val="_Odrážka_1-4_•"/>
    <w:basedOn w:val="Odrka1-1"/>
    <w:qFormat/>
    <w:rsid w:val="002F468A"/>
    <w:pPr>
      <w:numPr>
        <w:numId w:val="0"/>
      </w:numPr>
      <w:tabs>
        <w:tab w:val="num" w:pos="2041"/>
      </w:tabs>
      <w:spacing w:after="80"/>
      <w:ind w:left="2041" w:hanging="340"/>
    </w:pPr>
    <w:rPr>
      <w:rFonts w:ascii="Verdana" w:hAnsi="Verdana"/>
    </w:rPr>
  </w:style>
  <w:style w:type="paragraph" w:customStyle="1" w:styleId="ZTPinfo-text-odr0">
    <w:name w:val="_ZTP_info-text-odr_•"/>
    <w:basedOn w:val="ZTPinfo-text-odr"/>
    <w:qFormat/>
    <w:rsid w:val="002F468A"/>
    <w:pPr>
      <w:numPr>
        <w:ilvl w:val="1"/>
      </w:numPr>
      <w:spacing w:after="80"/>
      <w:contextualSpacing/>
    </w:pPr>
  </w:style>
  <w:style w:type="paragraph" w:customStyle="1" w:styleId="Odrka1-5-">
    <w:name w:val="_Odrážka_1-5_-"/>
    <w:basedOn w:val="Odrka1-4"/>
    <w:qFormat/>
    <w:rsid w:val="002F468A"/>
    <w:pPr>
      <w:tabs>
        <w:tab w:val="clear" w:pos="2041"/>
        <w:tab w:val="num" w:pos="2325"/>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kremenjo\AppData\Local\Microsoft\Windows\INetCache\Content.Outlook\REWCQB73\Pluharova@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xdc.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9" ma:contentTypeDescription="Vytvoří nový dokument" ma:contentTypeScope="" ma:versionID="e306d836fb393b8f2df3965fcedd98ad">
  <xsd:schema xmlns:xsd="http://www.w3.org/2001/XMLSchema" xmlns:xs="http://www.w3.org/2001/XMLSchema" xmlns:p="http://schemas.microsoft.com/office/2006/metadata/properties" xmlns:ns3="65a05e30-5124-4316-a003-f70f48959144" targetNamespace="http://schemas.microsoft.com/office/2006/metadata/properties" ma:root="true" ma:fieldsID="5379c885a89a130798de1241fd5c637c"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5D27E19-15EF-43B8-92CE-271975BC2D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3F684A-9CBC-4B8E-B4C1-119D00E0BF71}">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VTP_nové_logo-6</Template>
  <TotalTime>60</TotalTime>
  <Pages>1</Pages>
  <Words>17087</Words>
  <Characters>100820</Characters>
  <Application>Microsoft Office Word</Application>
  <DocSecurity>0</DocSecurity>
  <Lines>840</Lines>
  <Paragraphs>235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117672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Pluhařová Lenka</cp:lastModifiedBy>
  <cp:revision>43</cp:revision>
  <cp:lastPrinted>2024-01-10T06:25:00Z</cp:lastPrinted>
  <dcterms:created xsi:type="dcterms:W3CDTF">2024-01-05T13:58:00Z</dcterms:created>
  <dcterms:modified xsi:type="dcterms:W3CDTF">2024-01-10T06:25:00Z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